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613"/>
        <w:gridCol w:w="95"/>
        <w:gridCol w:w="1560"/>
        <w:gridCol w:w="1086"/>
        <w:gridCol w:w="2741"/>
        <w:gridCol w:w="2002"/>
      </w:tblGrid>
      <w:tr w:rsidR="0003255C" w:rsidRPr="000F2312" w:rsidTr="00731021">
        <w:trPr>
          <w:trHeight w:val="348"/>
        </w:trPr>
        <w:tc>
          <w:tcPr>
            <w:tcW w:w="10224" w:type="dxa"/>
            <w:gridSpan w:val="7"/>
            <w:tcBorders>
              <w:top w:val="single" w:sz="12" w:space="0" w:color="auto"/>
              <w:left w:val="single" w:sz="12" w:space="0" w:color="auto"/>
              <w:right w:val="single" w:sz="12" w:space="0" w:color="auto"/>
            </w:tcBorders>
            <w:shd w:val="clear" w:color="auto" w:fill="CCECFF"/>
          </w:tcPr>
          <w:p w:rsidR="0003255C" w:rsidRPr="000F2312" w:rsidRDefault="009D24F9" w:rsidP="009D24F9">
            <w:pPr>
              <w:pStyle w:val="2"/>
              <w:spacing w:before="60" w:after="60"/>
              <w:rPr>
                <w:rFonts w:ascii="Meiryo UI" w:eastAsia="Meiryo UI" w:hAnsi="Meiryo UI"/>
                <w:szCs w:val="22"/>
              </w:rPr>
            </w:pPr>
            <w:r w:rsidRPr="000F2312">
              <w:rPr>
                <w:rFonts w:ascii="Meiryo UI" w:eastAsia="Meiryo UI" w:hAnsi="Meiryo UI" w:hint="eastAsia"/>
                <w:szCs w:val="22"/>
                <w:lang w:eastAsia="ja-JP"/>
              </w:rPr>
              <w:t>ご連絡先</w:t>
            </w:r>
            <w:r w:rsidR="003715EC">
              <w:rPr>
                <w:rFonts w:ascii="Meiryo UI" w:eastAsia="Meiryo UI" w:hAnsi="Meiryo UI"/>
                <w:noProof/>
                <w:szCs w:val="22"/>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style="position:absolute;left:0;text-align:left;margin-left:0;margin-top:12.75pt;width:116.25pt;height:14.25pt;z-index:-251658752;mso-position-horizontal:center;mso-position-horizontal-relative:margin;mso-position-vertical-relative:page" o:allowincell="f" fillcolor="red" stroked="f">
                  <v:textpath style="font-family:&quot;Arial&quot;;font-size:12pt;font-weight:bold" string="For Official Use Only"/>
                  <w10:wrap anchorx="margin" anchory="page"/>
                </v:shape>
              </w:pict>
            </w:r>
          </w:p>
        </w:tc>
      </w:tr>
      <w:tr w:rsidR="0003255C" w:rsidRPr="000F2312" w:rsidTr="00731021">
        <w:trPr>
          <w:trHeight w:val="348"/>
        </w:trPr>
        <w:tc>
          <w:tcPr>
            <w:tcW w:w="2127" w:type="dxa"/>
            <w:tcBorders>
              <w:left w:val="single" w:sz="12" w:space="0" w:color="auto"/>
            </w:tcBorders>
            <w:shd w:val="clear" w:color="auto" w:fill="auto"/>
            <w:vAlign w:val="center"/>
          </w:tcPr>
          <w:p w:rsidR="0003255C" w:rsidRPr="000F2312" w:rsidRDefault="00E66ABD" w:rsidP="009D24F9">
            <w:pPr>
              <w:pStyle w:val="Paragraph"/>
              <w:spacing w:before="60" w:after="60"/>
              <w:jc w:val="left"/>
              <w:rPr>
                <w:rFonts w:ascii="Meiryo UI" w:eastAsia="Meiryo UI" w:hAnsi="Meiryo UI" w:cs="Arial"/>
                <w:b/>
                <w:sz w:val="18"/>
                <w:szCs w:val="18"/>
              </w:rPr>
            </w:pPr>
            <w:r w:rsidRPr="000F2312">
              <w:rPr>
                <w:rFonts w:ascii="Meiryo UI" w:eastAsia="Meiryo UI" w:hAnsi="Meiryo UI" w:cs="Arial" w:hint="eastAsia"/>
                <w:b/>
                <w:sz w:val="18"/>
                <w:szCs w:val="18"/>
                <w:lang w:eastAsia="ja-JP"/>
              </w:rPr>
              <w:t>貴社名</w:t>
            </w:r>
          </w:p>
        </w:tc>
        <w:tc>
          <w:tcPr>
            <w:tcW w:w="8097" w:type="dxa"/>
            <w:gridSpan w:val="6"/>
            <w:tcBorders>
              <w:right w:val="single" w:sz="12" w:space="0" w:color="auto"/>
            </w:tcBorders>
            <w:shd w:val="clear" w:color="auto" w:fill="auto"/>
          </w:tcPr>
          <w:p w:rsidR="0003255C" w:rsidRPr="00415AAC" w:rsidRDefault="0003255C" w:rsidP="00232C6B">
            <w:pPr>
              <w:pStyle w:val="2"/>
              <w:spacing w:before="60" w:after="60"/>
              <w:jc w:val="left"/>
              <w:rPr>
                <w:rFonts w:ascii="Meiryo UI" w:eastAsia="Meiryo UI" w:hAnsi="Meiryo UI"/>
                <w:b w:val="0"/>
                <w:szCs w:val="22"/>
              </w:rPr>
            </w:pPr>
          </w:p>
        </w:tc>
      </w:tr>
      <w:tr w:rsidR="009D24F9" w:rsidRPr="000F2312" w:rsidTr="00731021">
        <w:trPr>
          <w:trHeight w:val="348"/>
        </w:trPr>
        <w:tc>
          <w:tcPr>
            <w:tcW w:w="2127" w:type="dxa"/>
            <w:tcBorders>
              <w:left w:val="single" w:sz="12" w:space="0" w:color="auto"/>
            </w:tcBorders>
            <w:shd w:val="clear" w:color="auto" w:fill="auto"/>
            <w:vAlign w:val="center"/>
          </w:tcPr>
          <w:p w:rsidR="009D24F9" w:rsidRPr="000F2312" w:rsidRDefault="009D24F9" w:rsidP="00E66ABD">
            <w:pPr>
              <w:pStyle w:val="Paragraph"/>
              <w:spacing w:before="60" w:after="60"/>
              <w:jc w:val="left"/>
              <w:rPr>
                <w:rFonts w:ascii="Meiryo UI" w:eastAsia="Meiryo UI" w:hAnsi="Meiryo UI" w:cs="Arial"/>
                <w:b/>
                <w:sz w:val="18"/>
                <w:szCs w:val="18"/>
                <w:lang w:eastAsia="ja-JP"/>
              </w:rPr>
            </w:pPr>
            <w:r w:rsidRPr="000F2312">
              <w:rPr>
                <w:rFonts w:ascii="Meiryo UI" w:eastAsia="Meiryo UI" w:hAnsi="Meiryo UI" w:cs="Arial" w:hint="eastAsia"/>
                <w:b/>
                <w:sz w:val="18"/>
                <w:szCs w:val="18"/>
                <w:lang w:eastAsia="ja-JP"/>
              </w:rPr>
              <w:t>ご所属</w:t>
            </w:r>
          </w:p>
        </w:tc>
        <w:tc>
          <w:tcPr>
            <w:tcW w:w="8097" w:type="dxa"/>
            <w:gridSpan w:val="6"/>
            <w:tcBorders>
              <w:right w:val="single" w:sz="12" w:space="0" w:color="auto"/>
            </w:tcBorders>
            <w:shd w:val="clear" w:color="auto" w:fill="auto"/>
          </w:tcPr>
          <w:p w:rsidR="009D24F9" w:rsidRPr="00415AAC" w:rsidRDefault="009D24F9" w:rsidP="00ED61CF">
            <w:pPr>
              <w:pStyle w:val="2"/>
              <w:spacing w:before="60" w:after="60"/>
              <w:jc w:val="left"/>
              <w:rPr>
                <w:rFonts w:ascii="Meiryo UI" w:eastAsia="Meiryo UI" w:hAnsi="Meiryo UI"/>
                <w:b w:val="0"/>
                <w:szCs w:val="22"/>
                <w:lang w:eastAsia="ja-JP"/>
              </w:rPr>
            </w:pPr>
          </w:p>
        </w:tc>
      </w:tr>
      <w:tr w:rsidR="00203B12" w:rsidRPr="000F2312" w:rsidTr="00731021">
        <w:trPr>
          <w:trHeight w:val="348"/>
        </w:trPr>
        <w:tc>
          <w:tcPr>
            <w:tcW w:w="2127" w:type="dxa"/>
            <w:tcBorders>
              <w:left w:val="single" w:sz="12" w:space="0" w:color="auto"/>
            </w:tcBorders>
            <w:shd w:val="clear" w:color="auto" w:fill="auto"/>
            <w:vAlign w:val="center"/>
          </w:tcPr>
          <w:p w:rsidR="00203B12" w:rsidRPr="000F2312" w:rsidRDefault="00E66ABD" w:rsidP="00E66ABD">
            <w:pPr>
              <w:pStyle w:val="Paragraph"/>
              <w:spacing w:before="60" w:after="60"/>
              <w:jc w:val="left"/>
              <w:rPr>
                <w:rFonts w:ascii="Meiryo UI" w:eastAsia="Meiryo UI" w:hAnsi="Meiryo UI" w:cs="Arial"/>
                <w:b/>
                <w:sz w:val="18"/>
                <w:szCs w:val="18"/>
              </w:rPr>
            </w:pPr>
            <w:r w:rsidRPr="000F2312">
              <w:rPr>
                <w:rFonts w:ascii="Meiryo UI" w:eastAsia="Meiryo UI" w:hAnsi="Meiryo UI" w:cs="Arial" w:hint="eastAsia"/>
                <w:b/>
                <w:sz w:val="18"/>
                <w:szCs w:val="18"/>
                <w:lang w:eastAsia="ja-JP"/>
              </w:rPr>
              <w:t>ご担当者様</w:t>
            </w:r>
            <w:r w:rsidR="003B1BA7" w:rsidRPr="000F2312">
              <w:rPr>
                <w:rFonts w:ascii="Meiryo UI" w:eastAsia="Meiryo UI" w:hAnsi="Meiryo UI" w:cs="Arial" w:hint="eastAsia"/>
                <w:b/>
                <w:sz w:val="18"/>
                <w:szCs w:val="18"/>
                <w:lang w:eastAsia="ja-JP"/>
              </w:rPr>
              <w:t>名</w:t>
            </w:r>
          </w:p>
        </w:tc>
        <w:tc>
          <w:tcPr>
            <w:tcW w:w="8097" w:type="dxa"/>
            <w:gridSpan w:val="6"/>
            <w:tcBorders>
              <w:right w:val="single" w:sz="12" w:space="0" w:color="auto"/>
            </w:tcBorders>
            <w:shd w:val="clear" w:color="auto" w:fill="auto"/>
          </w:tcPr>
          <w:p w:rsidR="00203B12" w:rsidRPr="00415AAC" w:rsidRDefault="00203B12" w:rsidP="00232C6B">
            <w:pPr>
              <w:pStyle w:val="2"/>
              <w:spacing w:before="60" w:after="60"/>
              <w:jc w:val="left"/>
              <w:rPr>
                <w:rFonts w:ascii="Meiryo UI" w:eastAsia="Meiryo UI" w:hAnsi="Meiryo UI"/>
                <w:b w:val="0"/>
                <w:szCs w:val="22"/>
              </w:rPr>
            </w:pPr>
          </w:p>
        </w:tc>
      </w:tr>
      <w:tr w:rsidR="009D24F9" w:rsidRPr="000F2312" w:rsidTr="00731021">
        <w:trPr>
          <w:trHeight w:val="337"/>
        </w:trPr>
        <w:tc>
          <w:tcPr>
            <w:tcW w:w="2127" w:type="dxa"/>
            <w:tcBorders>
              <w:left w:val="single" w:sz="12" w:space="0" w:color="auto"/>
            </w:tcBorders>
            <w:shd w:val="clear" w:color="auto" w:fill="auto"/>
            <w:vAlign w:val="center"/>
          </w:tcPr>
          <w:p w:rsidR="009D24F9" w:rsidRPr="000F2312" w:rsidRDefault="009D24F9" w:rsidP="00E66ABD">
            <w:pPr>
              <w:pStyle w:val="Paragraph"/>
              <w:spacing w:before="60" w:after="60"/>
              <w:jc w:val="left"/>
              <w:rPr>
                <w:rFonts w:ascii="Meiryo UI" w:eastAsia="Meiryo UI" w:hAnsi="Meiryo UI" w:cs="Arial"/>
                <w:b/>
                <w:sz w:val="18"/>
                <w:szCs w:val="18"/>
                <w:lang w:eastAsia="ja-JP"/>
              </w:rPr>
            </w:pPr>
            <w:r w:rsidRPr="000F2312">
              <w:rPr>
                <w:rFonts w:ascii="Meiryo UI" w:eastAsia="Meiryo UI" w:hAnsi="Meiryo UI" w:cs="Arial" w:hint="eastAsia"/>
                <w:b/>
                <w:sz w:val="18"/>
                <w:szCs w:val="18"/>
                <w:lang w:eastAsia="ja-JP"/>
              </w:rPr>
              <w:t>ご住所</w:t>
            </w:r>
          </w:p>
        </w:tc>
        <w:tc>
          <w:tcPr>
            <w:tcW w:w="8097" w:type="dxa"/>
            <w:gridSpan w:val="6"/>
            <w:tcBorders>
              <w:right w:val="single" w:sz="12" w:space="0" w:color="auto"/>
            </w:tcBorders>
            <w:shd w:val="clear" w:color="auto" w:fill="auto"/>
          </w:tcPr>
          <w:p w:rsidR="009D24F9" w:rsidRPr="00415AAC" w:rsidRDefault="009D24F9" w:rsidP="00232C6B">
            <w:pPr>
              <w:pStyle w:val="2"/>
              <w:spacing w:before="60" w:after="60"/>
              <w:jc w:val="left"/>
              <w:rPr>
                <w:rFonts w:ascii="Meiryo UI" w:eastAsia="Meiryo UI" w:hAnsi="Meiryo UI"/>
                <w:b w:val="0"/>
                <w:szCs w:val="22"/>
              </w:rPr>
            </w:pPr>
          </w:p>
        </w:tc>
      </w:tr>
      <w:tr w:rsidR="0003255C" w:rsidRPr="000F2312" w:rsidTr="00731021">
        <w:trPr>
          <w:trHeight w:val="348"/>
        </w:trPr>
        <w:tc>
          <w:tcPr>
            <w:tcW w:w="2127" w:type="dxa"/>
            <w:tcBorders>
              <w:left w:val="single" w:sz="12" w:space="0" w:color="auto"/>
            </w:tcBorders>
            <w:shd w:val="clear" w:color="auto" w:fill="auto"/>
            <w:vAlign w:val="center"/>
          </w:tcPr>
          <w:p w:rsidR="0003255C" w:rsidRPr="000F2312" w:rsidRDefault="009D24F9" w:rsidP="00E66ABD">
            <w:pPr>
              <w:pStyle w:val="Paragraph"/>
              <w:spacing w:before="60" w:after="60"/>
              <w:jc w:val="left"/>
              <w:rPr>
                <w:rFonts w:ascii="Meiryo UI" w:eastAsia="Meiryo UI" w:hAnsi="Meiryo UI" w:cs="Arial"/>
                <w:b/>
                <w:sz w:val="18"/>
                <w:szCs w:val="18"/>
              </w:rPr>
            </w:pPr>
            <w:r w:rsidRPr="000F2312">
              <w:rPr>
                <w:rFonts w:ascii="Meiryo UI" w:eastAsia="Meiryo UI" w:hAnsi="Meiryo UI" w:cs="Arial" w:hint="eastAsia"/>
                <w:b/>
                <w:sz w:val="18"/>
                <w:szCs w:val="18"/>
                <w:lang w:eastAsia="ja-JP"/>
              </w:rPr>
              <w:t>TEL/FAX</w:t>
            </w:r>
          </w:p>
        </w:tc>
        <w:tc>
          <w:tcPr>
            <w:tcW w:w="8097" w:type="dxa"/>
            <w:gridSpan w:val="6"/>
            <w:tcBorders>
              <w:right w:val="single" w:sz="12" w:space="0" w:color="auto"/>
            </w:tcBorders>
            <w:shd w:val="clear" w:color="auto" w:fill="auto"/>
          </w:tcPr>
          <w:p w:rsidR="0003255C" w:rsidRPr="00415AAC" w:rsidRDefault="0003255C" w:rsidP="00232C6B">
            <w:pPr>
              <w:pStyle w:val="2"/>
              <w:spacing w:before="60" w:after="60"/>
              <w:jc w:val="left"/>
              <w:rPr>
                <w:rFonts w:ascii="Meiryo UI" w:eastAsia="Meiryo UI" w:hAnsi="Meiryo UI"/>
                <w:b w:val="0"/>
                <w:szCs w:val="22"/>
              </w:rPr>
            </w:pPr>
          </w:p>
        </w:tc>
      </w:tr>
      <w:tr w:rsidR="0003255C" w:rsidRPr="000F2312" w:rsidTr="00731021">
        <w:trPr>
          <w:trHeight w:val="348"/>
        </w:trPr>
        <w:tc>
          <w:tcPr>
            <w:tcW w:w="2127" w:type="dxa"/>
            <w:tcBorders>
              <w:left w:val="single" w:sz="12" w:space="0" w:color="auto"/>
              <w:bottom w:val="single" w:sz="18" w:space="0" w:color="auto"/>
            </w:tcBorders>
            <w:shd w:val="clear" w:color="auto" w:fill="auto"/>
            <w:vAlign w:val="center"/>
          </w:tcPr>
          <w:p w:rsidR="0003255C" w:rsidRPr="000F2312" w:rsidRDefault="0003255C" w:rsidP="00E66ABD">
            <w:pPr>
              <w:pStyle w:val="Paragraph"/>
              <w:spacing w:before="60" w:after="60"/>
              <w:jc w:val="left"/>
              <w:rPr>
                <w:rFonts w:ascii="Meiryo UI" w:eastAsia="Meiryo UI" w:hAnsi="Meiryo UI" w:cs="Arial"/>
                <w:b/>
                <w:sz w:val="18"/>
                <w:szCs w:val="18"/>
              </w:rPr>
            </w:pPr>
            <w:r w:rsidRPr="000F2312">
              <w:rPr>
                <w:rFonts w:ascii="Meiryo UI" w:eastAsia="Meiryo UI" w:hAnsi="Meiryo UI" w:cs="Arial"/>
                <w:b/>
                <w:sz w:val="18"/>
                <w:szCs w:val="18"/>
              </w:rPr>
              <w:t>E</w:t>
            </w:r>
            <w:r w:rsidR="00E66ABD" w:rsidRPr="000F2312">
              <w:rPr>
                <w:rFonts w:ascii="Meiryo UI" w:eastAsia="Meiryo UI" w:hAnsi="Meiryo UI" w:cs="Arial" w:hint="eastAsia"/>
                <w:b/>
                <w:sz w:val="18"/>
                <w:szCs w:val="18"/>
                <w:lang w:eastAsia="ja-JP"/>
              </w:rPr>
              <w:t>メールアドレス</w:t>
            </w:r>
          </w:p>
        </w:tc>
        <w:tc>
          <w:tcPr>
            <w:tcW w:w="8097" w:type="dxa"/>
            <w:gridSpan w:val="6"/>
            <w:tcBorders>
              <w:bottom w:val="single" w:sz="18" w:space="0" w:color="auto"/>
              <w:right w:val="single" w:sz="12" w:space="0" w:color="auto"/>
            </w:tcBorders>
            <w:shd w:val="clear" w:color="auto" w:fill="auto"/>
          </w:tcPr>
          <w:p w:rsidR="0003255C" w:rsidRPr="00415AAC" w:rsidRDefault="0003255C" w:rsidP="00232C6B">
            <w:pPr>
              <w:pStyle w:val="2"/>
              <w:spacing w:before="60" w:after="60"/>
              <w:jc w:val="left"/>
              <w:rPr>
                <w:rFonts w:ascii="Meiryo UI" w:eastAsia="Meiryo UI" w:hAnsi="Meiryo UI"/>
                <w:b w:val="0"/>
                <w:szCs w:val="22"/>
              </w:rPr>
            </w:pPr>
          </w:p>
        </w:tc>
      </w:tr>
      <w:tr w:rsidR="006B2A62" w:rsidRPr="000F2312" w:rsidTr="00731021">
        <w:trPr>
          <w:trHeight w:val="348"/>
        </w:trPr>
        <w:tc>
          <w:tcPr>
            <w:tcW w:w="2835" w:type="dxa"/>
            <w:gridSpan w:val="3"/>
            <w:tcBorders>
              <w:top w:val="single" w:sz="18" w:space="0" w:color="auto"/>
              <w:left w:val="single" w:sz="12" w:space="0" w:color="auto"/>
              <w:bottom w:val="single" w:sz="4" w:space="0" w:color="auto"/>
              <w:right w:val="single" w:sz="4" w:space="0" w:color="auto"/>
            </w:tcBorders>
            <w:shd w:val="clear" w:color="auto" w:fill="CCECFF"/>
            <w:vAlign w:val="center"/>
          </w:tcPr>
          <w:p w:rsidR="006B2A62" w:rsidRPr="000F2312" w:rsidRDefault="006B2A62" w:rsidP="000F6421">
            <w:pPr>
              <w:pStyle w:val="2"/>
              <w:spacing w:before="60" w:after="60"/>
              <w:jc w:val="left"/>
              <w:rPr>
                <w:rFonts w:ascii="Meiryo UI" w:eastAsia="Meiryo UI" w:hAnsi="Meiryo UI"/>
                <w:b w:val="0"/>
                <w:szCs w:val="22"/>
                <w:lang w:eastAsia="ja-JP"/>
              </w:rPr>
            </w:pPr>
            <w:r w:rsidRPr="000F2312">
              <w:rPr>
                <w:rFonts w:ascii="Meiryo UI" w:eastAsia="Meiryo UI" w:hAnsi="Meiryo UI" w:cs="Arial" w:hint="eastAsia"/>
                <w:sz w:val="18"/>
                <w:szCs w:val="18"/>
                <w:lang w:eastAsia="ja-JP"/>
              </w:rPr>
              <w:t>ご注文番号/参照番号</w:t>
            </w:r>
            <w:r w:rsidR="000F6421">
              <w:rPr>
                <w:rFonts w:ascii="Meiryo UI" w:eastAsia="Meiryo UI" w:hAnsi="Meiryo UI" w:cs="Arial" w:hint="eastAsia"/>
                <w:sz w:val="18"/>
                <w:szCs w:val="18"/>
                <w:lang w:eastAsia="ja-JP"/>
              </w:rPr>
              <w:t>等</w:t>
            </w:r>
          </w:p>
        </w:tc>
        <w:tc>
          <w:tcPr>
            <w:tcW w:w="7389" w:type="dxa"/>
            <w:gridSpan w:val="4"/>
            <w:tcBorders>
              <w:top w:val="single" w:sz="18" w:space="0" w:color="auto"/>
              <w:left w:val="single" w:sz="4" w:space="0" w:color="auto"/>
              <w:bottom w:val="single" w:sz="4" w:space="0" w:color="auto"/>
              <w:right w:val="single" w:sz="12" w:space="0" w:color="auto"/>
            </w:tcBorders>
            <w:shd w:val="clear" w:color="auto" w:fill="auto"/>
            <w:vAlign w:val="center"/>
          </w:tcPr>
          <w:p w:rsidR="00ED61CF" w:rsidRPr="00415AAC" w:rsidRDefault="00ED61CF" w:rsidP="00ED61CF">
            <w:pPr>
              <w:pStyle w:val="2"/>
              <w:spacing w:before="60" w:after="60"/>
              <w:jc w:val="left"/>
              <w:rPr>
                <w:rFonts w:ascii="Meiryo UI" w:eastAsia="Meiryo UI" w:hAnsi="Meiryo UI"/>
                <w:b w:val="0"/>
                <w:szCs w:val="22"/>
                <w:lang w:eastAsia="ja-JP"/>
              </w:rPr>
            </w:pPr>
          </w:p>
        </w:tc>
      </w:tr>
      <w:tr w:rsidR="000F2312" w:rsidRPr="000F2312" w:rsidTr="00516F3A">
        <w:trPr>
          <w:trHeight w:val="348"/>
        </w:trPr>
        <w:tc>
          <w:tcPr>
            <w:tcW w:w="2835" w:type="dxa"/>
            <w:gridSpan w:val="3"/>
            <w:tcBorders>
              <w:left w:val="single" w:sz="12" w:space="0" w:color="auto"/>
              <w:bottom w:val="single" w:sz="4" w:space="0" w:color="auto"/>
            </w:tcBorders>
            <w:shd w:val="clear" w:color="auto" w:fill="CCECFF"/>
            <w:vAlign w:val="center"/>
          </w:tcPr>
          <w:p w:rsidR="000F2312" w:rsidRPr="000F2312" w:rsidRDefault="002D2654" w:rsidP="00516F3A">
            <w:pPr>
              <w:pStyle w:val="2"/>
              <w:spacing w:before="60" w:after="60"/>
              <w:jc w:val="left"/>
              <w:rPr>
                <w:rFonts w:ascii="Meiryo UI" w:eastAsia="Meiryo UI" w:hAnsi="Meiryo UI"/>
                <w:b w:val="0"/>
                <w:szCs w:val="22"/>
                <w:lang w:eastAsia="ja-JP"/>
              </w:rPr>
            </w:pPr>
            <w:r w:rsidRPr="000F2312">
              <w:rPr>
                <w:rFonts w:ascii="Meiryo UI" w:eastAsia="Meiryo UI" w:hAnsi="Meiryo UI" w:cs="Arial" w:hint="eastAsia"/>
                <w:sz w:val="18"/>
                <w:szCs w:val="18"/>
                <w:lang w:eastAsia="ja-JP"/>
              </w:rPr>
              <w:t>既知の危険</w:t>
            </w:r>
            <w:r>
              <w:rPr>
                <w:rFonts w:ascii="Meiryo UI" w:eastAsia="Meiryo UI" w:hAnsi="Meiryo UI" w:cs="Arial" w:hint="eastAsia"/>
                <w:sz w:val="18"/>
                <w:szCs w:val="18"/>
                <w:lang w:eastAsia="ja-JP"/>
              </w:rPr>
              <w:t>/</w:t>
            </w:r>
            <w:r w:rsidRPr="000F2312">
              <w:rPr>
                <w:rFonts w:ascii="Meiryo UI" w:eastAsia="Meiryo UI" w:hAnsi="Meiryo UI" w:cs="Arial" w:hint="eastAsia"/>
                <w:sz w:val="18"/>
                <w:szCs w:val="18"/>
                <w:lang w:eastAsia="ja-JP"/>
              </w:rPr>
              <w:t>取扱上の注意</w:t>
            </w:r>
            <w:r w:rsidR="00516F3A">
              <w:rPr>
                <w:rFonts w:ascii="Meiryo UI" w:eastAsia="Meiryo UI" w:hAnsi="Meiryo UI" w:cs="Arial" w:hint="eastAsia"/>
                <w:sz w:val="18"/>
                <w:szCs w:val="18"/>
                <w:lang w:eastAsia="ja-JP"/>
              </w:rPr>
              <w:t>等</w:t>
            </w:r>
          </w:p>
        </w:tc>
        <w:tc>
          <w:tcPr>
            <w:tcW w:w="7389" w:type="dxa"/>
            <w:gridSpan w:val="4"/>
            <w:tcBorders>
              <w:bottom w:val="single" w:sz="4" w:space="0" w:color="auto"/>
              <w:right w:val="single" w:sz="12" w:space="0" w:color="auto"/>
            </w:tcBorders>
            <w:shd w:val="clear" w:color="auto" w:fill="auto"/>
            <w:vAlign w:val="center"/>
          </w:tcPr>
          <w:p w:rsidR="000F2312" w:rsidRPr="00415AAC" w:rsidRDefault="000F2312" w:rsidP="00906244">
            <w:pPr>
              <w:pStyle w:val="2"/>
              <w:spacing w:before="60" w:after="60"/>
              <w:jc w:val="left"/>
              <w:rPr>
                <w:rFonts w:ascii="Meiryo UI" w:eastAsia="Meiryo UI" w:hAnsi="Meiryo UI"/>
                <w:b w:val="0"/>
                <w:szCs w:val="22"/>
                <w:lang w:eastAsia="ja-JP"/>
              </w:rPr>
            </w:pPr>
          </w:p>
        </w:tc>
      </w:tr>
      <w:tr w:rsidR="00516F3A" w:rsidRPr="000F2312" w:rsidTr="0097017C">
        <w:trPr>
          <w:trHeight w:val="33"/>
        </w:trPr>
        <w:tc>
          <w:tcPr>
            <w:tcW w:w="2835" w:type="dxa"/>
            <w:gridSpan w:val="3"/>
            <w:tcBorders>
              <w:top w:val="single" w:sz="4" w:space="0" w:color="auto"/>
              <w:left w:val="single" w:sz="12" w:space="0" w:color="auto"/>
              <w:bottom w:val="nil"/>
            </w:tcBorders>
            <w:shd w:val="clear" w:color="auto" w:fill="CCECFF"/>
            <w:vAlign w:val="center"/>
          </w:tcPr>
          <w:p w:rsidR="00516F3A" w:rsidRPr="00117C91" w:rsidRDefault="00516F3A" w:rsidP="0097017C">
            <w:pPr>
              <w:spacing w:after="60"/>
              <w:rPr>
                <w:rFonts w:ascii="Meiryo UI" w:eastAsia="Meiryo UI" w:hAnsi="Meiryo UI" w:cs="Arial"/>
                <w:b/>
                <w:sz w:val="21"/>
                <w:szCs w:val="21"/>
                <w:lang w:eastAsia="ja-JP"/>
              </w:rPr>
            </w:pPr>
            <w:r w:rsidRPr="00117C91">
              <w:rPr>
                <w:rFonts w:ascii="Meiryo UI" w:eastAsia="Meiryo UI" w:hAnsi="Meiryo UI" w:cs="Arial" w:hint="eastAsia"/>
                <w:b/>
                <w:sz w:val="21"/>
                <w:szCs w:val="21"/>
                <w:lang w:eastAsia="ja-JP"/>
              </w:rPr>
              <w:t>その他特記事項</w:t>
            </w:r>
          </w:p>
        </w:tc>
        <w:tc>
          <w:tcPr>
            <w:tcW w:w="7389" w:type="dxa"/>
            <w:gridSpan w:val="4"/>
            <w:tcBorders>
              <w:top w:val="single" w:sz="4" w:space="0" w:color="auto"/>
              <w:right w:val="single" w:sz="12" w:space="0" w:color="auto"/>
            </w:tcBorders>
            <w:shd w:val="clear" w:color="auto" w:fill="auto"/>
            <w:vAlign w:val="center"/>
          </w:tcPr>
          <w:p w:rsidR="00516F3A" w:rsidRPr="00415AAC" w:rsidRDefault="00516F3A" w:rsidP="0097017C">
            <w:pPr>
              <w:spacing w:after="60"/>
              <w:rPr>
                <w:rFonts w:ascii="Meiryo UI" w:eastAsia="Meiryo UI" w:hAnsi="Meiryo UI" w:cs="Arial"/>
                <w:szCs w:val="22"/>
                <w:lang w:eastAsia="ja-JP"/>
              </w:rPr>
            </w:pPr>
          </w:p>
        </w:tc>
      </w:tr>
      <w:tr w:rsidR="000F45B4" w:rsidRPr="000F2312" w:rsidTr="00516F3A">
        <w:trPr>
          <w:trHeight w:val="348"/>
        </w:trPr>
        <w:tc>
          <w:tcPr>
            <w:tcW w:w="2835" w:type="dxa"/>
            <w:gridSpan w:val="3"/>
            <w:tcBorders>
              <w:left w:val="single" w:sz="12" w:space="0" w:color="auto"/>
              <w:bottom w:val="single" w:sz="12" w:space="0" w:color="auto"/>
            </w:tcBorders>
            <w:shd w:val="clear" w:color="auto" w:fill="CCECFF"/>
          </w:tcPr>
          <w:p w:rsidR="000F45B4" w:rsidRPr="00117C91" w:rsidRDefault="000F45B4" w:rsidP="0097017C">
            <w:pPr>
              <w:pStyle w:val="2"/>
              <w:spacing w:before="60" w:after="60"/>
              <w:jc w:val="left"/>
              <w:rPr>
                <w:rFonts w:ascii="Meiryo UI" w:eastAsia="Meiryo UI" w:hAnsi="Meiryo UI"/>
                <w:sz w:val="21"/>
                <w:szCs w:val="21"/>
                <w:lang w:eastAsia="ja-JP"/>
              </w:rPr>
            </w:pPr>
            <w:r w:rsidRPr="00117C91">
              <w:rPr>
                <w:rFonts w:ascii="Meiryo UI" w:eastAsia="Meiryo UI" w:hAnsi="Meiryo UI" w:hint="eastAsia"/>
                <w:sz w:val="21"/>
                <w:szCs w:val="21"/>
                <w:lang w:eastAsia="ja-JP"/>
              </w:rPr>
              <w:t>試料</w:t>
            </w:r>
            <w:r w:rsidR="006B66D7">
              <w:rPr>
                <w:rFonts w:ascii="Meiryo UI" w:eastAsia="Meiryo UI" w:hAnsi="Meiryo UI" w:hint="eastAsia"/>
                <w:sz w:val="21"/>
                <w:szCs w:val="21"/>
                <w:lang w:eastAsia="ja-JP"/>
              </w:rPr>
              <w:t>カラー</w:t>
            </w:r>
            <w:r w:rsidRPr="00117C91">
              <w:rPr>
                <w:rFonts w:ascii="Meiryo UI" w:eastAsia="Meiryo UI" w:hAnsi="Meiryo UI" w:hint="eastAsia"/>
                <w:sz w:val="21"/>
                <w:szCs w:val="21"/>
                <w:lang w:eastAsia="ja-JP"/>
              </w:rPr>
              <w:t>写真のご送付</w:t>
            </w:r>
          </w:p>
        </w:tc>
        <w:tc>
          <w:tcPr>
            <w:tcW w:w="7389" w:type="dxa"/>
            <w:gridSpan w:val="4"/>
            <w:tcBorders>
              <w:bottom w:val="single" w:sz="12" w:space="0" w:color="auto"/>
              <w:right w:val="single" w:sz="12" w:space="0" w:color="auto"/>
            </w:tcBorders>
            <w:shd w:val="clear" w:color="auto" w:fill="auto"/>
          </w:tcPr>
          <w:p w:rsidR="000F45B4" w:rsidRPr="0035578C" w:rsidRDefault="00415AAC" w:rsidP="0097017C">
            <w:pPr>
              <w:pStyle w:val="2"/>
              <w:spacing w:before="60" w:after="60"/>
              <w:ind w:firstLineChars="100" w:firstLine="220"/>
              <w:jc w:val="left"/>
              <w:rPr>
                <w:rFonts w:ascii="Meiryo UI" w:eastAsia="Meiryo UI" w:hAnsi="Meiryo UI"/>
                <w:b w:val="0"/>
                <w:szCs w:val="22"/>
                <w:lang w:eastAsia="ja-JP"/>
              </w:rPr>
            </w:pPr>
            <w:r>
              <w:rPr>
                <w:rFonts w:ascii="Meiryo UI" w:eastAsia="Meiryo UI" w:hAnsi="Meiryo UI" w:hint="eastAsia"/>
                <w:b w:val="0"/>
                <w:color w:val="000000" w:themeColor="text1"/>
                <w:szCs w:val="22"/>
                <w:lang w:eastAsia="ja-JP"/>
              </w:rPr>
              <w:t>済</w:t>
            </w:r>
            <w:r w:rsidR="000F45B4" w:rsidRPr="0035578C">
              <w:rPr>
                <w:rFonts w:ascii="Meiryo UI" w:eastAsia="Meiryo UI" w:hAnsi="Meiryo UI" w:hint="eastAsia"/>
                <w:b w:val="0"/>
                <w:szCs w:val="22"/>
                <w:lang w:eastAsia="ja-JP"/>
              </w:rPr>
              <w:t xml:space="preserve">　</w:t>
            </w:r>
            <w:r w:rsidR="000F45B4">
              <w:rPr>
                <w:rFonts w:ascii="Meiryo UI" w:eastAsia="Meiryo UI" w:hAnsi="Meiryo UI" w:hint="eastAsia"/>
                <w:b w:val="0"/>
                <w:szCs w:val="22"/>
                <w:lang w:eastAsia="ja-JP"/>
              </w:rPr>
              <w:t xml:space="preserve">　</w:t>
            </w:r>
            <w:r w:rsidR="000F45B4" w:rsidRPr="0035578C">
              <w:rPr>
                <w:rFonts w:ascii="Meiryo UI" w:eastAsia="Meiryo UI" w:hAnsi="Meiryo UI" w:hint="eastAsia"/>
                <w:b w:val="0"/>
                <w:szCs w:val="22"/>
                <w:lang w:eastAsia="ja-JP"/>
              </w:rPr>
              <w:t>・　　未</w:t>
            </w:r>
            <w:r w:rsidR="000F45B4">
              <w:rPr>
                <w:rFonts w:ascii="Meiryo UI" w:eastAsia="Meiryo UI" w:hAnsi="Meiryo UI" w:hint="eastAsia"/>
                <w:b w:val="0"/>
                <w:szCs w:val="22"/>
                <w:lang w:eastAsia="ja-JP"/>
              </w:rPr>
              <w:t xml:space="preserve"> </w:t>
            </w:r>
            <w:r w:rsidR="000F45B4">
              <w:rPr>
                <w:rFonts w:ascii="Meiryo UI" w:eastAsia="Meiryo UI" w:hAnsi="Meiryo UI" w:cs="Meiryo UI" w:hint="eastAsia"/>
                <w:b w:val="0"/>
                <w:szCs w:val="22"/>
                <w:lang w:eastAsia="ja-JP"/>
              </w:rPr>
              <w:t xml:space="preserve">　　</w:t>
            </w:r>
            <w:r w:rsidR="000F45B4" w:rsidRPr="0035578C">
              <w:rPr>
                <w:rFonts w:ascii="Meiryo UI" w:eastAsia="Meiryo UI" w:hAnsi="Meiryo UI" w:hint="eastAsia"/>
                <w:b w:val="0"/>
                <w:szCs w:val="22"/>
                <w:lang w:eastAsia="ja-JP"/>
              </w:rPr>
              <w:t xml:space="preserve">   </w:t>
            </w:r>
          </w:p>
        </w:tc>
      </w:tr>
      <w:tr w:rsidR="000F45B4" w:rsidRPr="000F2312" w:rsidTr="00516F3A">
        <w:trPr>
          <w:trHeight w:val="348"/>
        </w:trPr>
        <w:tc>
          <w:tcPr>
            <w:tcW w:w="10224" w:type="dxa"/>
            <w:gridSpan w:val="7"/>
            <w:tcBorders>
              <w:top w:val="single" w:sz="12" w:space="0" w:color="auto"/>
              <w:left w:val="single" w:sz="12" w:space="0" w:color="auto"/>
              <w:right w:val="single" w:sz="12" w:space="0" w:color="auto"/>
            </w:tcBorders>
            <w:shd w:val="clear" w:color="auto" w:fill="CCECFF"/>
          </w:tcPr>
          <w:p w:rsidR="000F45B4" w:rsidRPr="000F2312" w:rsidRDefault="000F45B4" w:rsidP="0097017C">
            <w:pPr>
              <w:pStyle w:val="2"/>
              <w:spacing w:before="60" w:after="60"/>
              <w:rPr>
                <w:rFonts w:ascii="Meiryo UI" w:eastAsia="Meiryo UI" w:hAnsi="Meiryo UI"/>
                <w:szCs w:val="22"/>
              </w:rPr>
            </w:pPr>
            <w:r>
              <w:rPr>
                <w:rFonts w:ascii="Meiryo UI" w:eastAsia="Meiryo UI" w:hAnsi="Meiryo UI" w:hint="eastAsia"/>
                <w:szCs w:val="22"/>
                <w:lang w:eastAsia="ja-JP"/>
              </w:rPr>
              <w:t>宣　誓</w:t>
            </w:r>
          </w:p>
        </w:tc>
      </w:tr>
      <w:tr w:rsidR="000F45B4" w:rsidRPr="000F2312" w:rsidTr="00731021">
        <w:trPr>
          <w:trHeight w:val="492"/>
        </w:trPr>
        <w:tc>
          <w:tcPr>
            <w:tcW w:w="10224" w:type="dxa"/>
            <w:gridSpan w:val="7"/>
            <w:tcBorders>
              <w:left w:val="single" w:sz="12" w:space="0" w:color="auto"/>
              <w:bottom w:val="single" w:sz="4" w:space="0" w:color="auto"/>
              <w:right w:val="single" w:sz="12" w:space="0" w:color="auto"/>
            </w:tcBorders>
            <w:shd w:val="clear" w:color="auto" w:fill="auto"/>
          </w:tcPr>
          <w:p w:rsidR="000F45B4" w:rsidRPr="000F2312" w:rsidRDefault="000F45B4" w:rsidP="00F50A13">
            <w:pPr>
              <w:pStyle w:val="2"/>
              <w:spacing w:before="60" w:after="60"/>
              <w:rPr>
                <w:rFonts w:ascii="Meiryo UI" w:eastAsia="Meiryo UI" w:hAnsi="Meiryo UI"/>
                <w:szCs w:val="22"/>
                <w:lang w:eastAsia="ja-JP"/>
              </w:rPr>
            </w:pPr>
            <w:r>
              <w:rPr>
                <w:rFonts w:ascii="Meiryo UI" w:eastAsia="Meiryo UI" w:hAnsi="Meiryo UI" w:hint="eastAsia"/>
                <w:sz w:val="18"/>
                <w:szCs w:val="18"/>
                <w:lang w:eastAsia="ja-JP"/>
              </w:rPr>
              <w:t>依頼内容に記載の情報は全て、中性子放</w:t>
            </w:r>
            <w:r w:rsidR="00F50A13">
              <w:rPr>
                <w:rFonts w:ascii="Meiryo UI" w:eastAsia="Meiryo UI" w:hAnsi="Meiryo UI" w:hint="eastAsia"/>
                <w:sz w:val="18"/>
                <w:szCs w:val="18"/>
                <w:lang w:eastAsia="ja-JP"/>
              </w:rPr>
              <w:t>射化分析実施のために提供する試料に関する完全かつ正確な情報で</w:t>
            </w:r>
            <w:r w:rsidR="00CC12FC">
              <w:rPr>
                <w:rFonts w:ascii="Meiryo UI" w:eastAsia="Meiryo UI" w:hAnsi="Meiryo UI" w:hint="eastAsia"/>
                <w:sz w:val="18"/>
                <w:szCs w:val="18"/>
                <w:lang w:eastAsia="ja-JP"/>
              </w:rPr>
              <w:t>す。</w:t>
            </w:r>
          </w:p>
        </w:tc>
      </w:tr>
      <w:tr w:rsidR="000F45B4" w:rsidRPr="000F2312" w:rsidTr="00731021">
        <w:trPr>
          <w:trHeight w:val="355"/>
        </w:trPr>
        <w:tc>
          <w:tcPr>
            <w:tcW w:w="2740" w:type="dxa"/>
            <w:gridSpan w:val="2"/>
            <w:tcBorders>
              <w:left w:val="single" w:sz="12" w:space="0" w:color="auto"/>
              <w:bottom w:val="single" w:sz="4" w:space="0" w:color="auto"/>
              <w:right w:val="single" w:sz="4" w:space="0" w:color="auto"/>
            </w:tcBorders>
            <w:shd w:val="clear" w:color="auto" w:fill="CCECFF"/>
          </w:tcPr>
          <w:p w:rsidR="000F45B4" w:rsidRPr="000F2312" w:rsidRDefault="000F45B4" w:rsidP="0097017C">
            <w:pPr>
              <w:pStyle w:val="2"/>
              <w:spacing w:before="60" w:after="60"/>
              <w:rPr>
                <w:rFonts w:ascii="Meiryo UI" w:eastAsia="Meiryo UI" w:hAnsi="Meiryo UI"/>
                <w:szCs w:val="22"/>
              </w:rPr>
            </w:pPr>
            <w:r>
              <w:rPr>
                <w:rFonts w:ascii="Meiryo UI" w:eastAsia="Meiryo UI" w:hAnsi="Meiryo UI" w:hint="eastAsia"/>
                <w:sz w:val="20"/>
                <w:lang w:eastAsia="ja-JP"/>
              </w:rPr>
              <w:t>役　職</w:t>
            </w:r>
          </w:p>
        </w:tc>
        <w:tc>
          <w:tcPr>
            <w:tcW w:w="2741" w:type="dxa"/>
            <w:gridSpan w:val="3"/>
            <w:tcBorders>
              <w:left w:val="single" w:sz="4" w:space="0" w:color="auto"/>
              <w:bottom w:val="single" w:sz="4" w:space="0" w:color="auto"/>
              <w:right w:val="single" w:sz="4" w:space="0" w:color="auto"/>
            </w:tcBorders>
            <w:shd w:val="clear" w:color="auto" w:fill="CCECFF"/>
          </w:tcPr>
          <w:p w:rsidR="000F45B4" w:rsidRPr="000F2312" w:rsidRDefault="000F45B4" w:rsidP="0097017C">
            <w:pPr>
              <w:pStyle w:val="2"/>
              <w:spacing w:before="60" w:after="60"/>
              <w:rPr>
                <w:rFonts w:ascii="Meiryo UI" w:eastAsia="Meiryo UI" w:hAnsi="Meiryo UI"/>
                <w:szCs w:val="22"/>
              </w:rPr>
            </w:pPr>
            <w:r>
              <w:rPr>
                <w:rFonts w:ascii="Meiryo UI" w:eastAsia="Meiryo UI" w:hAnsi="Meiryo UI" w:hint="eastAsia"/>
                <w:sz w:val="20"/>
                <w:lang w:eastAsia="ja-JP"/>
              </w:rPr>
              <w:t>氏　名</w:t>
            </w:r>
          </w:p>
        </w:tc>
        <w:tc>
          <w:tcPr>
            <w:tcW w:w="2741" w:type="dxa"/>
            <w:tcBorders>
              <w:left w:val="single" w:sz="4" w:space="0" w:color="auto"/>
              <w:bottom w:val="single" w:sz="4" w:space="0" w:color="auto"/>
              <w:right w:val="single" w:sz="4" w:space="0" w:color="auto"/>
            </w:tcBorders>
            <w:shd w:val="clear" w:color="auto" w:fill="CCECFF"/>
          </w:tcPr>
          <w:p w:rsidR="000F45B4" w:rsidRPr="000F2312" w:rsidRDefault="000F45B4" w:rsidP="0097017C">
            <w:pPr>
              <w:pStyle w:val="2"/>
              <w:spacing w:before="60" w:after="60"/>
              <w:rPr>
                <w:rFonts w:ascii="Meiryo UI" w:eastAsia="Meiryo UI" w:hAnsi="Meiryo UI"/>
                <w:szCs w:val="22"/>
              </w:rPr>
            </w:pPr>
            <w:r>
              <w:rPr>
                <w:rFonts w:ascii="Meiryo UI" w:eastAsia="Meiryo UI" w:hAnsi="Meiryo UI" w:hint="eastAsia"/>
                <w:szCs w:val="22"/>
                <w:lang w:eastAsia="ja-JP"/>
              </w:rPr>
              <w:t>捺印 または 署名</w:t>
            </w:r>
          </w:p>
        </w:tc>
        <w:tc>
          <w:tcPr>
            <w:tcW w:w="2002" w:type="dxa"/>
            <w:tcBorders>
              <w:left w:val="single" w:sz="4" w:space="0" w:color="auto"/>
              <w:bottom w:val="single" w:sz="4" w:space="0" w:color="auto"/>
              <w:right w:val="single" w:sz="12" w:space="0" w:color="auto"/>
            </w:tcBorders>
            <w:shd w:val="clear" w:color="auto" w:fill="CCECFF"/>
          </w:tcPr>
          <w:p w:rsidR="000F45B4" w:rsidRPr="000F2312" w:rsidRDefault="000F45B4" w:rsidP="0097017C">
            <w:pPr>
              <w:pStyle w:val="2"/>
              <w:spacing w:before="60" w:after="60"/>
              <w:rPr>
                <w:rFonts w:ascii="Meiryo UI" w:eastAsia="Meiryo UI" w:hAnsi="Meiryo UI"/>
                <w:szCs w:val="22"/>
              </w:rPr>
            </w:pPr>
            <w:r>
              <w:rPr>
                <w:rFonts w:ascii="Meiryo UI" w:eastAsia="Meiryo UI" w:hAnsi="Meiryo UI" w:hint="eastAsia"/>
                <w:szCs w:val="22"/>
                <w:lang w:eastAsia="ja-JP"/>
              </w:rPr>
              <w:t>日付(年月日)</w:t>
            </w:r>
          </w:p>
        </w:tc>
      </w:tr>
      <w:tr w:rsidR="000F45B4" w:rsidRPr="000F2312" w:rsidTr="00731021">
        <w:trPr>
          <w:trHeight w:val="324"/>
        </w:trPr>
        <w:tc>
          <w:tcPr>
            <w:tcW w:w="2740" w:type="dxa"/>
            <w:gridSpan w:val="2"/>
            <w:tcBorders>
              <w:left w:val="single" w:sz="12" w:space="0" w:color="auto"/>
              <w:bottom w:val="single" w:sz="12" w:space="0" w:color="auto"/>
            </w:tcBorders>
            <w:shd w:val="clear" w:color="auto" w:fill="auto"/>
          </w:tcPr>
          <w:p w:rsidR="000F45B4" w:rsidRPr="000F2312" w:rsidRDefault="000F45B4" w:rsidP="0097017C">
            <w:pPr>
              <w:pStyle w:val="2"/>
              <w:spacing w:before="60" w:after="60"/>
              <w:rPr>
                <w:rFonts w:ascii="Meiryo UI" w:eastAsia="Meiryo UI" w:hAnsi="Meiryo UI"/>
                <w:caps/>
                <w:sz w:val="20"/>
              </w:rPr>
            </w:pPr>
          </w:p>
        </w:tc>
        <w:tc>
          <w:tcPr>
            <w:tcW w:w="2741" w:type="dxa"/>
            <w:gridSpan w:val="3"/>
            <w:tcBorders>
              <w:bottom w:val="single" w:sz="12" w:space="0" w:color="auto"/>
            </w:tcBorders>
            <w:shd w:val="clear" w:color="auto" w:fill="auto"/>
          </w:tcPr>
          <w:p w:rsidR="000F45B4" w:rsidRPr="000F2312" w:rsidRDefault="000F45B4" w:rsidP="0097017C">
            <w:pPr>
              <w:pStyle w:val="2"/>
              <w:spacing w:before="60" w:after="60"/>
              <w:rPr>
                <w:rFonts w:ascii="Meiryo UI" w:eastAsia="Meiryo UI" w:hAnsi="Meiryo UI"/>
                <w:caps/>
                <w:sz w:val="20"/>
              </w:rPr>
            </w:pPr>
          </w:p>
        </w:tc>
        <w:tc>
          <w:tcPr>
            <w:tcW w:w="2741" w:type="dxa"/>
            <w:tcBorders>
              <w:bottom w:val="single" w:sz="12" w:space="0" w:color="auto"/>
            </w:tcBorders>
            <w:shd w:val="clear" w:color="auto" w:fill="auto"/>
          </w:tcPr>
          <w:p w:rsidR="000F45B4" w:rsidRPr="000F2312" w:rsidRDefault="000F45B4" w:rsidP="0097017C">
            <w:pPr>
              <w:pStyle w:val="2"/>
              <w:spacing w:before="60" w:after="60"/>
              <w:rPr>
                <w:rFonts w:ascii="Meiryo UI" w:eastAsia="Meiryo UI" w:hAnsi="Meiryo UI"/>
                <w:caps/>
                <w:sz w:val="20"/>
              </w:rPr>
            </w:pPr>
          </w:p>
        </w:tc>
        <w:tc>
          <w:tcPr>
            <w:tcW w:w="2002" w:type="dxa"/>
            <w:tcBorders>
              <w:bottom w:val="single" w:sz="12" w:space="0" w:color="auto"/>
              <w:right w:val="single" w:sz="12" w:space="0" w:color="auto"/>
            </w:tcBorders>
            <w:shd w:val="clear" w:color="auto" w:fill="auto"/>
          </w:tcPr>
          <w:p w:rsidR="000F45B4" w:rsidRPr="000F2312" w:rsidRDefault="000F45B4" w:rsidP="0097017C">
            <w:pPr>
              <w:pStyle w:val="2"/>
              <w:spacing w:before="60" w:after="60"/>
              <w:rPr>
                <w:rFonts w:ascii="Meiryo UI" w:eastAsia="Meiryo UI" w:hAnsi="Meiryo UI"/>
                <w:caps/>
                <w:sz w:val="20"/>
              </w:rPr>
            </w:pPr>
          </w:p>
        </w:tc>
      </w:tr>
      <w:tr w:rsidR="0003255C" w:rsidRPr="000F2312" w:rsidTr="00731021">
        <w:trPr>
          <w:trHeight w:val="348"/>
        </w:trPr>
        <w:tc>
          <w:tcPr>
            <w:tcW w:w="10224" w:type="dxa"/>
            <w:gridSpan w:val="7"/>
            <w:tcBorders>
              <w:left w:val="single" w:sz="12" w:space="0" w:color="auto"/>
              <w:bottom w:val="single" w:sz="4" w:space="0" w:color="auto"/>
              <w:right w:val="single" w:sz="12" w:space="0" w:color="auto"/>
            </w:tcBorders>
            <w:shd w:val="clear" w:color="auto" w:fill="CCECFF"/>
          </w:tcPr>
          <w:p w:rsidR="0003255C" w:rsidRPr="000F2312" w:rsidRDefault="00664B36" w:rsidP="00F9169D">
            <w:pPr>
              <w:pStyle w:val="2"/>
              <w:spacing w:before="60" w:after="60"/>
              <w:jc w:val="left"/>
              <w:rPr>
                <w:rFonts w:ascii="Meiryo UI" w:eastAsia="Meiryo UI" w:hAnsi="Meiryo UI"/>
                <w:szCs w:val="22"/>
                <w:lang w:eastAsia="ja-JP"/>
              </w:rPr>
            </w:pPr>
            <w:r>
              <w:rPr>
                <w:rFonts w:ascii="Meiryo UI" w:eastAsia="Meiryo UI" w:hAnsi="Meiryo UI" w:hint="eastAsia"/>
                <w:szCs w:val="22"/>
                <w:lang w:eastAsia="ja-JP"/>
              </w:rPr>
              <w:t xml:space="preserve">　　　　　　　　　　　　　　　　　　　　　　　　　　　</w:t>
            </w:r>
            <w:r w:rsidR="00C43A16">
              <w:rPr>
                <w:rFonts w:ascii="Meiryo UI" w:eastAsia="Meiryo UI" w:hAnsi="Meiryo UI" w:hint="eastAsia"/>
                <w:szCs w:val="22"/>
                <w:lang w:eastAsia="ja-JP"/>
              </w:rPr>
              <w:t>分析依頼</w:t>
            </w:r>
            <w:r w:rsidR="00F9169D">
              <w:rPr>
                <w:rFonts w:ascii="Meiryo UI" w:eastAsia="Meiryo UI" w:hAnsi="Meiryo UI" w:hint="eastAsia"/>
                <w:szCs w:val="22"/>
                <w:lang w:eastAsia="ja-JP"/>
              </w:rPr>
              <w:t>ご記入上の注意</w:t>
            </w:r>
          </w:p>
        </w:tc>
      </w:tr>
      <w:tr w:rsidR="00583ED8" w:rsidRPr="000F2312" w:rsidTr="00731021">
        <w:trPr>
          <w:trHeight w:val="33"/>
        </w:trPr>
        <w:tc>
          <w:tcPr>
            <w:tcW w:w="2127" w:type="dxa"/>
            <w:tcBorders>
              <w:left w:val="single" w:sz="12" w:space="0" w:color="auto"/>
            </w:tcBorders>
            <w:shd w:val="clear" w:color="auto" w:fill="auto"/>
            <w:vAlign w:val="center"/>
          </w:tcPr>
          <w:p w:rsidR="00583ED8" w:rsidRPr="003001CA" w:rsidRDefault="00583ED8" w:rsidP="003001CA">
            <w:pPr>
              <w:spacing w:after="60"/>
              <w:rPr>
                <w:rFonts w:ascii="Meiryo UI" w:eastAsia="Meiryo UI" w:hAnsi="Meiryo UI" w:cs="Arial"/>
                <w:sz w:val="21"/>
                <w:szCs w:val="21"/>
                <w:lang w:eastAsia="ja-JP"/>
              </w:rPr>
            </w:pPr>
            <w:r w:rsidRPr="003001CA">
              <w:rPr>
                <w:rFonts w:ascii="Meiryo UI" w:eastAsia="Meiryo UI" w:hAnsi="Meiryo UI" w:cs="Arial" w:hint="eastAsia"/>
                <w:sz w:val="21"/>
                <w:szCs w:val="21"/>
                <w:lang w:eastAsia="ja-JP"/>
              </w:rPr>
              <w:t>試料</w:t>
            </w:r>
            <w:r>
              <w:rPr>
                <w:rFonts w:ascii="Meiryo UI" w:eastAsia="Meiryo UI" w:hAnsi="Meiryo UI" w:cs="Arial" w:hint="eastAsia"/>
                <w:sz w:val="21"/>
                <w:szCs w:val="21"/>
                <w:lang w:eastAsia="ja-JP"/>
              </w:rPr>
              <w:t>ID</w:t>
            </w:r>
          </w:p>
        </w:tc>
        <w:tc>
          <w:tcPr>
            <w:tcW w:w="8097" w:type="dxa"/>
            <w:gridSpan w:val="6"/>
            <w:tcBorders>
              <w:right w:val="single" w:sz="12" w:space="0" w:color="auto"/>
            </w:tcBorders>
            <w:shd w:val="clear" w:color="auto" w:fill="auto"/>
            <w:vAlign w:val="center"/>
          </w:tcPr>
          <w:p w:rsidR="00583ED8" w:rsidRPr="00CE3DFB" w:rsidRDefault="00583ED8" w:rsidP="00152516">
            <w:pPr>
              <w:spacing w:after="60"/>
              <w:rPr>
                <w:rFonts w:ascii="Meiryo UI" w:eastAsia="Meiryo UI" w:hAnsi="Meiryo UI" w:cs="Arial"/>
                <w:color w:val="000000" w:themeColor="text1"/>
                <w:szCs w:val="22"/>
                <w:lang w:eastAsia="ja-JP"/>
              </w:rPr>
            </w:pPr>
            <w:r w:rsidRPr="00CE3DFB">
              <w:rPr>
                <w:rFonts w:ascii="Meiryo UI" w:eastAsia="Meiryo UI" w:hAnsi="Meiryo UI" w:cs="Arial" w:hint="eastAsia"/>
                <w:color w:val="000000" w:themeColor="text1"/>
                <w:szCs w:val="22"/>
                <w:lang w:eastAsia="ja-JP"/>
              </w:rPr>
              <w:t>この</w:t>
            </w:r>
            <w:r w:rsidR="00ED61CF" w:rsidRPr="00CE3DFB">
              <w:rPr>
                <w:rFonts w:ascii="Meiryo UI" w:eastAsia="Meiryo UI" w:hAnsi="Meiryo UI" w:cs="Arial" w:hint="eastAsia"/>
                <w:color w:val="000000" w:themeColor="text1"/>
                <w:szCs w:val="22"/>
                <w:lang w:eastAsia="ja-JP"/>
              </w:rPr>
              <w:t>試料</w:t>
            </w:r>
            <w:r w:rsidRPr="00CE3DFB">
              <w:rPr>
                <w:rFonts w:ascii="Meiryo UI" w:eastAsia="Meiryo UI" w:hAnsi="Meiryo UI" w:cs="Arial" w:hint="eastAsia"/>
                <w:color w:val="000000" w:themeColor="text1"/>
                <w:szCs w:val="22"/>
                <w:lang w:eastAsia="ja-JP"/>
              </w:rPr>
              <w:t>IDに対して報告いたします。</w:t>
            </w:r>
          </w:p>
        </w:tc>
      </w:tr>
      <w:tr w:rsidR="0053590E" w:rsidRPr="000F2312" w:rsidTr="00731021">
        <w:trPr>
          <w:trHeight w:val="33"/>
        </w:trPr>
        <w:tc>
          <w:tcPr>
            <w:tcW w:w="2127" w:type="dxa"/>
            <w:tcBorders>
              <w:left w:val="single" w:sz="12" w:space="0" w:color="auto"/>
            </w:tcBorders>
            <w:shd w:val="clear" w:color="auto" w:fill="auto"/>
            <w:vAlign w:val="center"/>
          </w:tcPr>
          <w:p w:rsidR="0053590E" w:rsidRPr="00C125CE" w:rsidRDefault="0053590E" w:rsidP="0053590E">
            <w:pPr>
              <w:spacing w:after="60"/>
              <w:rPr>
                <w:rFonts w:ascii="Meiryo UI" w:eastAsia="Meiryo UI" w:hAnsi="Meiryo UI" w:cs="Arial"/>
                <w:szCs w:val="22"/>
                <w:lang w:eastAsia="ja-JP"/>
              </w:rPr>
            </w:pPr>
            <w:r>
              <w:rPr>
                <w:rFonts w:ascii="Meiryo UI" w:eastAsia="Meiryo UI" w:hAnsi="Meiryo UI" w:cs="Arial" w:hint="eastAsia"/>
                <w:szCs w:val="22"/>
                <w:lang w:eastAsia="ja-JP"/>
              </w:rPr>
              <w:t>試料の詳細・容器梱包の</w:t>
            </w:r>
            <w:r w:rsidR="00C125CE">
              <w:rPr>
                <w:rFonts w:ascii="Meiryo UI" w:eastAsia="Meiryo UI" w:hAnsi="Meiryo UI" w:cs="Arial" w:hint="eastAsia"/>
                <w:szCs w:val="22"/>
                <w:lang w:eastAsia="ja-JP"/>
              </w:rPr>
              <w:t>形態・概算質量</w:t>
            </w:r>
          </w:p>
        </w:tc>
        <w:tc>
          <w:tcPr>
            <w:tcW w:w="8097" w:type="dxa"/>
            <w:gridSpan w:val="6"/>
            <w:tcBorders>
              <w:right w:val="single" w:sz="12" w:space="0" w:color="auto"/>
            </w:tcBorders>
            <w:shd w:val="clear" w:color="auto" w:fill="auto"/>
            <w:vAlign w:val="center"/>
          </w:tcPr>
          <w:p w:rsidR="0053590E" w:rsidRPr="00CE3DFB" w:rsidRDefault="0053590E" w:rsidP="00152516">
            <w:pPr>
              <w:spacing w:after="60"/>
              <w:rPr>
                <w:rFonts w:ascii="Meiryo UI" w:eastAsia="Meiryo UI" w:hAnsi="Meiryo UI" w:cs="Arial"/>
                <w:color w:val="000000" w:themeColor="text1"/>
                <w:szCs w:val="22"/>
                <w:lang w:eastAsia="ja-JP"/>
              </w:rPr>
            </w:pPr>
            <w:r w:rsidRPr="00CE3DFB">
              <w:rPr>
                <w:rFonts w:ascii="Meiryo UI" w:eastAsia="Meiryo UI" w:hAnsi="Meiryo UI" w:cs="Arial" w:hint="eastAsia"/>
                <w:color w:val="000000" w:themeColor="text1"/>
                <w:szCs w:val="22"/>
                <w:lang w:eastAsia="ja-JP"/>
              </w:rPr>
              <w:t>サンプルは、全て受入検査を行い、写真と照合します。試料が識別できるように正確に記載してください。</w:t>
            </w:r>
          </w:p>
        </w:tc>
      </w:tr>
      <w:tr w:rsidR="00583ED8" w:rsidRPr="000F2312" w:rsidTr="00731021">
        <w:trPr>
          <w:trHeight w:val="33"/>
        </w:trPr>
        <w:tc>
          <w:tcPr>
            <w:tcW w:w="2127" w:type="dxa"/>
            <w:tcBorders>
              <w:left w:val="single" w:sz="12" w:space="0" w:color="auto"/>
            </w:tcBorders>
            <w:shd w:val="clear" w:color="auto" w:fill="auto"/>
            <w:vAlign w:val="center"/>
          </w:tcPr>
          <w:p w:rsidR="00583ED8" w:rsidRPr="000F2312" w:rsidRDefault="00583ED8" w:rsidP="00152516">
            <w:pPr>
              <w:spacing w:after="60"/>
              <w:rPr>
                <w:rFonts w:ascii="Meiryo UI" w:eastAsia="Meiryo UI" w:hAnsi="Meiryo UI" w:cs="Arial"/>
                <w:szCs w:val="22"/>
                <w:lang w:eastAsia="ja-JP"/>
              </w:rPr>
            </w:pPr>
            <w:r>
              <w:rPr>
                <w:rFonts w:ascii="Meiryo UI" w:eastAsia="Meiryo UI" w:hAnsi="Meiryo UI" w:cs="Arial" w:hint="eastAsia"/>
                <w:szCs w:val="22"/>
                <w:lang w:eastAsia="ja-JP"/>
              </w:rPr>
              <w:t>分析希望の元素</w:t>
            </w:r>
          </w:p>
        </w:tc>
        <w:tc>
          <w:tcPr>
            <w:tcW w:w="8097" w:type="dxa"/>
            <w:gridSpan w:val="6"/>
            <w:tcBorders>
              <w:right w:val="single" w:sz="12" w:space="0" w:color="auto"/>
            </w:tcBorders>
            <w:shd w:val="clear" w:color="auto" w:fill="auto"/>
            <w:vAlign w:val="center"/>
          </w:tcPr>
          <w:p w:rsidR="00F9169D" w:rsidRPr="00CE3DFB" w:rsidRDefault="00583ED8" w:rsidP="001536FE">
            <w:pPr>
              <w:spacing w:after="60"/>
              <w:rPr>
                <w:rFonts w:ascii="Meiryo UI" w:eastAsia="Meiryo UI" w:hAnsi="Meiryo UI" w:cs="Arial"/>
                <w:color w:val="000000" w:themeColor="text1"/>
                <w:szCs w:val="22"/>
                <w:lang w:eastAsia="ja-JP"/>
              </w:rPr>
            </w:pPr>
            <w:r w:rsidRPr="00CE3DFB">
              <w:rPr>
                <w:rFonts w:ascii="Meiryo UI" w:eastAsia="Meiryo UI" w:hAnsi="Meiryo UI" w:cs="Arial" w:hint="eastAsia"/>
                <w:color w:val="000000" w:themeColor="text1"/>
                <w:szCs w:val="22"/>
                <w:lang w:eastAsia="ja-JP"/>
              </w:rPr>
              <w:t>分析元素の数が少ない場合、</w:t>
            </w:r>
            <w:r w:rsidR="00333833" w:rsidRPr="00CE3DFB">
              <w:rPr>
                <w:rFonts w:ascii="Meiryo UI" w:eastAsia="Meiryo UI" w:hAnsi="Meiryo UI" w:cs="Arial" w:hint="eastAsia"/>
                <w:color w:val="000000" w:themeColor="text1"/>
                <w:szCs w:val="22"/>
                <w:lang w:eastAsia="ja-JP"/>
              </w:rPr>
              <w:t>カンマで区切って</w:t>
            </w:r>
            <w:r w:rsidR="001536FE" w:rsidRPr="00CE3DFB">
              <w:rPr>
                <w:rFonts w:ascii="Meiryo UI" w:eastAsia="Meiryo UI" w:hAnsi="Meiryo UI" w:cs="Arial" w:hint="eastAsia"/>
                <w:color w:val="000000" w:themeColor="text1"/>
                <w:szCs w:val="22"/>
                <w:lang w:eastAsia="ja-JP"/>
              </w:rPr>
              <w:t>全て</w:t>
            </w:r>
            <w:r w:rsidRPr="00CE3DFB">
              <w:rPr>
                <w:rFonts w:ascii="Meiryo UI" w:eastAsia="Meiryo UI" w:hAnsi="Meiryo UI" w:cs="Arial" w:hint="eastAsia"/>
                <w:color w:val="000000" w:themeColor="text1"/>
                <w:szCs w:val="22"/>
                <w:lang w:eastAsia="ja-JP"/>
              </w:rPr>
              <w:t>列記してください(例：Fe, Cl, V)。　元素が、希土類元素、白金族元素などのように分類可能な場合は、その略語(例:REE、PGE)をご記入ください。</w:t>
            </w:r>
            <w:r w:rsidR="00F9169D" w:rsidRPr="00CE3DFB">
              <w:rPr>
                <w:rFonts w:ascii="Meiryo UI" w:eastAsia="Meiryo UI" w:hAnsi="Meiryo UI" w:cs="Arial" w:hint="eastAsia"/>
                <w:color w:val="000000" w:themeColor="text1"/>
                <w:szCs w:val="22"/>
                <w:lang w:eastAsia="ja-JP"/>
              </w:rPr>
              <w:t xml:space="preserve">　測定可能な元素全てを分析希望の場合は、「全て」または「ALL」とご記入ください。</w:t>
            </w:r>
          </w:p>
        </w:tc>
      </w:tr>
      <w:tr w:rsidR="00C726E1" w:rsidRPr="000F2312" w:rsidTr="00516F3A">
        <w:trPr>
          <w:trHeight w:val="33"/>
        </w:trPr>
        <w:tc>
          <w:tcPr>
            <w:tcW w:w="2127" w:type="dxa"/>
            <w:tcBorders>
              <w:left w:val="single" w:sz="12" w:space="0" w:color="auto"/>
              <w:bottom w:val="single" w:sz="12" w:space="0" w:color="auto"/>
            </w:tcBorders>
            <w:shd w:val="clear" w:color="auto" w:fill="auto"/>
            <w:vAlign w:val="center"/>
          </w:tcPr>
          <w:p w:rsidR="00C726E1" w:rsidRDefault="0053590E" w:rsidP="00152516">
            <w:pPr>
              <w:spacing w:after="60"/>
              <w:rPr>
                <w:rFonts w:ascii="Meiryo UI" w:eastAsia="Meiryo UI" w:hAnsi="Meiryo UI" w:cs="Arial"/>
                <w:szCs w:val="22"/>
                <w:lang w:eastAsia="ja-JP"/>
              </w:rPr>
            </w:pPr>
            <w:r>
              <w:rPr>
                <w:rFonts w:ascii="Meiryo UI" w:eastAsia="Meiryo UI" w:hAnsi="Meiryo UI" w:cs="Arial" w:hint="eastAsia"/>
                <w:szCs w:val="22"/>
                <w:lang w:eastAsia="ja-JP"/>
              </w:rPr>
              <w:t>特別な準備・</w:t>
            </w:r>
            <w:r w:rsidR="00C726E1">
              <w:rPr>
                <w:rFonts w:ascii="Meiryo UI" w:eastAsia="Meiryo UI" w:hAnsi="Meiryo UI" w:cs="Arial" w:hint="eastAsia"/>
                <w:szCs w:val="22"/>
                <w:lang w:eastAsia="ja-JP"/>
              </w:rPr>
              <w:t>その他</w:t>
            </w:r>
          </w:p>
        </w:tc>
        <w:tc>
          <w:tcPr>
            <w:tcW w:w="8097" w:type="dxa"/>
            <w:gridSpan w:val="6"/>
            <w:tcBorders>
              <w:bottom w:val="single" w:sz="12" w:space="0" w:color="auto"/>
              <w:right w:val="single" w:sz="12" w:space="0" w:color="auto"/>
            </w:tcBorders>
            <w:shd w:val="clear" w:color="auto" w:fill="auto"/>
            <w:vAlign w:val="center"/>
          </w:tcPr>
          <w:p w:rsidR="00C726E1" w:rsidRPr="00CE3DFB" w:rsidRDefault="0053590E" w:rsidP="00152516">
            <w:pPr>
              <w:spacing w:after="60"/>
              <w:rPr>
                <w:rFonts w:ascii="Meiryo UI" w:eastAsia="Meiryo UI" w:hAnsi="Meiryo UI" w:cs="Arial"/>
                <w:color w:val="000000" w:themeColor="text1"/>
                <w:szCs w:val="22"/>
                <w:lang w:eastAsia="ja-JP"/>
              </w:rPr>
            </w:pPr>
            <w:r w:rsidRPr="00CE3DFB">
              <w:rPr>
                <w:rFonts w:ascii="Meiryo UI" w:eastAsia="Meiryo UI" w:hAnsi="Meiryo UI" w:cs="Arial" w:hint="eastAsia"/>
                <w:color w:val="000000" w:themeColor="text1"/>
                <w:szCs w:val="22"/>
                <w:lang w:eastAsia="ja-JP"/>
              </w:rPr>
              <w:t>試料の取り扱いの項を参照ください。</w:t>
            </w:r>
          </w:p>
        </w:tc>
      </w:tr>
      <w:tr w:rsidR="00516F3A" w:rsidRPr="000F2312" w:rsidTr="00333833">
        <w:trPr>
          <w:trHeight w:val="244"/>
        </w:trPr>
        <w:tc>
          <w:tcPr>
            <w:tcW w:w="10224" w:type="dxa"/>
            <w:gridSpan w:val="7"/>
            <w:tcBorders>
              <w:top w:val="nil"/>
              <w:left w:val="nil"/>
              <w:bottom w:val="single" w:sz="12" w:space="0" w:color="auto"/>
              <w:right w:val="nil"/>
            </w:tcBorders>
            <w:shd w:val="clear" w:color="auto" w:fill="auto"/>
          </w:tcPr>
          <w:p w:rsidR="00516F3A" w:rsidRPr="00405B82" w:rsidRDefault="00516F3A" w:rsidP="00405B82">
            <w:pPr>
              <w:spacing w:after="60"/>
              <w:rPr>
                <w:rFonts w:ascii="Meiryo UI" w:eastAsia="Meiryo UI" w:hAnsi="Meiryo UI" w:cs="Arial"/>
                <w:b/>
                <w:sz w:val="20"/>
                <w:lang w:val="en-GB" w:eastAsia="ja-JP"/>
              </w:rPr>
            </w:pPr>
          </w:p>
        </w:tc>
      </w:tr>
      <w:tr w:rsidR="0003255C" w:rsidRPr="000F2312" w:rsidTr="00516F3A">
        <w:trPr>
          <w:trHeight w:val="287"/>
        </w:trPr>
        <w:tc>
          <w:tcPr>
            <w:tcW w:w="10224" w:type="dxa"/>
            <w:gridSpan w:val="7"/>
            <w:tcBorders>
              <w:top w:val="single" w:sz="12" w:space="0" w:color="auto"/>
              <w:left w:val="single" w:sz="12" w:space="0" w:color="auto"/>
              <w:right w:val="single" w:sz="12" w:space="0" w:color="auto"/>
            </w:tcBorders>
            <w:shd w:val="clear" w:color="auto" w:fill="C3FDEE"/>
          </w:tcPr>
          <w:p w:rsidR="0003255C" w:rsidRPr="00405B82" w:rsidRDefault="00405B82" w:rsidP="00405B82">
            <w:pPr>
              <w:spacing w:after="60"/>
              <w:rPr>
                <w:rFonts w:ascii="Meiryo UI" w:eastAsia="Meiryo UI" w:hAnsi="Meiryo UI" w:cs="Arial"/>
                <w:b/>
                <w:sz w:val="20"/>
                <w:lang w:val="en-GB" w:eastAsia="en-AU"/>
              </w:rPr>
            </w:pPr>
            <w:r w:rsidRPr="00405B82">
              <w:rPr>
                <w:rFonts w:ascii="Meiryo UI" w:eastAsia="Meiryo UI" w:hAnsi="Meiryo UI" w:cs="Arial" w:hint="eastAsia"/>
                <w:b/>
                <w:sz w:val="20"/>
                <w:lang w:val="en-GB" w:eastAsia="ja-JP"/>
              </w:rPr>
              <w:t>社内処理欄</w:t>
            </w:r>
          </w:p>
        </w:tc>
      </w:tr>
      <w:tr w:rsidR="00117C91" w:rsidRPr="000F2312" w:rsidTr="00F62D9F">
        <w:trPr>
          <w:trHeight w:val="1359"/>
        </w:trPr>
        <w:tc>
          <w:tcPr>
            <w:tcW w:w="2127" w:type="dxa"/>
            <w:tcBorders>
              <w:left w:val="single" w:sz="12" w:space="0" w:color="auto"/>
              <w:bottom w:val="single" w:sz="12" w:space="0" w:color="auto"/>
            </w:tcBorders>
            <w:shd w:val="clear" w:color="auto" w:fill="auto"/>
          </w:tcPr>
          <w:p w:rsidR="00117C91" w:rsidRDefault="00D37163" w:rsidP="00152516">
            <w:pPr>
              <w:pStyle w:val="QMSTable"/>
              <w:spacing w:before="40" w:after="40"/>
              <w:rPr>
                <w:rFonts w:ascii="Meiryo UI" w:eastAsia="Meiryo UI" w:hAnsi="Meiryo UI"/>
                <w:sz w:val="18"/>
                <w:szCs w:val="18"/>
                <w:lang w:eastAsia="ja-JP"/>
              </w:rPr>
            </w:pPr>
            <w:r>
              <w:rPr>
                <w:rFonts w:ascii="Meiryo UI" w:eastAsia="Meiryo UI" w:hAnsi="Meiryo UI" w:hint="eastAsia"/>
                <w:sz w:val="18"/>
                <w:szCs w:val="18"/>
                <w:lang w:eastAsia="ja-JP"/>
              </w:rPr>
              <w:t>受領年月日</w:t>
            </w:r>
          </w:p>
          <w:p w:rsidR="00D37163" w:rsidRPr="000F2312" w:rsidRDefault="00D37163" w:rsidP="00152516">
            <w:pPr>
              <w:pStyle w:val="QMSTable"/>
              <w:spacing w:before="40" w:after="40"/>
              <w:rPr>
                <w:rFonts w:ascii="Meiryo UI" w:eastAsia="Meiryo UI" w:hAnsi="Meiryo UI"/>
                <w:sz w:val="18"/>
                <w:szCs w:val="18"/>
              </w:rPr>
            </w:pPr>
          </w:p>
        </w:tc>
        <w:tc>
          <w:tcPr>
            <w:tcW w:w="2268" w:type="dxa"/>
            <w:gridSpan w:val="3"/>
            <w:tcBorders>
              <w:bottom w:val="single" w:sz="12" w:space="0" w:color="auto"/>
            </w:tcBorders>
            <w:shd w:val="clear" w:color="auto" w:fill="auto"/>
          </w:tcPr>
          <w:p w:rsidR="00117C91" w:rsidRPr="000F2312" w:rsidRDefault="00D37163" w:rsidP="00152516">
            <w:pPr>
              <w:pStyle w:val="QMSTable"/>
              <w:spacing w:before="40" w:after="40"/>
              <w:rPr>
                <w:rFonts w:ascii="Meiryo UI" w:eastAsia="Meiryo UI" w:hAnsi="Meiryo UI"/>
                <w:sz w:val="18"/>
                <w:szCs w:val="18"/>
              </w:rPr>
            </w:pPr>
            <w:r>
              <w:rPr>
                <w:rFonts w:ascii="Meiryo UI" w:eastAsia="Meiryo UI" w:hAnsi="Meiryo UI" w:hint="eastAsia"/>
                <w:sz w:val="18"/>
                <w:szCs w:val="18"/>
                <w:lang w:eastAsia="ja-JP"/>
              </w:rPr>
              <w:t>処理者</w:t>
            </w:r>
          </w:p>
        </w:tc>
        <w:tc>
          <w:tcPr>
            <w:tcW w:w="5829" w:type="dxa"/>
            <w:gridSpan w:val="3"/>
            <w:tcBorders>
              <w:bottom w:val="single" w:sz="12" w:space="0" w:color="auto"/>
              <w:right w:val="single" w:sz="12" w:space="0" w:color="auto"/>
            </w:tcBorders>
            <w:shd w:val="clear" w:color="auto" w:fill="auto"/>
          </w:tcPr>
          <w:p w:rsidR="00117C91" w:rsidRPr="000F2312" w:rsidRDefault="00D37163" w:rsidP="00152516">
            <w:pPr>
              <w:pStyle w:val="QMSTable"/>
              <w:spacing w:before="40" w:after="40"/>
              <w:rPr>
                <w:rFonts w:ascii="Meiryo UI" w:eastAsia="Meiryo UI" w:hAnsi="Meiryo UI"/>
                <w:sz w:val="18"/>
                <w:szCs w:val="18"/>
              </w:rPr>
            </w:pPr>
            <w:r>
              <w:rPr>
                <w:rFonts w:ascii="Meiryo UI" w:eastAsia="Meiryo UI" w:hAnsi="Meiryo UI" w:hint="eastAsia"/>
                <w:sz w:val="18"/>
                <w:szCs w:val="18"/>
                <w:lang w:eastAsia="ja-JP"/>
              </w:rPr>
              <w:t>備考</w:t>
            </w:r>
          </w:p>
        </w:tc>
      </w:tr>
    </w:tbl>
    <w:p w:rsidR="002B6F16" w:rsidRDefault="002B6F16" w:rsidP="003F2988">
      <w:pPr>
        <w:pStyle w:val="2"/>
        <w:spacing w:before="60" w:after="60"/>
        <w:jc w:val="left"/>
        <w:rPr>
          <w:rFonts w:ascii="Meiryo UI" w:eastAsia="Meiryo UI" w:hAnsi="Meiryo UI"/>
          <w:szCs w:val="22"/>
          <w:lang w:eastAsia="ja-JP"/>
        </w:rPr>
        <w:sectPr w:rsidR="002B6F16" w:rsidSect="00A4360D">
          <w:headerReference w:type="even" r:id="rId9"/>
          <w:headerReference w:type="default" r:id="rId10"/>
          <w:footerReference w:type="even" r:id="rId11"/>
          <w:footerReference w:type="default" r:id="rId12"/>
          <w:headerReference w:type="first" r:id="rId13"/>
          <w:footerReference w:type="first" r:id="rId14"/>
          <w:pgSz w:w="11907" w:h="16840" w:code="9"/>
          <w:pgMar w:top="567" w:right="567" w:bottom="567" w:left="1134" w:header="567" w:footer="396" w:gutter="0"/>
          <w:pgBorders>
            <w:top w:val="single" w:sz="6" w:space="0" w:color="auto"/>
            <w:bottom w:val="single" w:sz="6" w:space="0" w:color="auto"/>
          </w:pgBorders>
          <w:cols w:space="708"/>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686"/>
        <w:gridCol w:w="2976"/>
        <w:gridCol w:w="1418"/>
        <w:gridCol w:w="2410"/>
        <w:gridCol w:w="2835"/>
      </w:tblGrid>
      <w:tr w:rsidR="00AE16F8" w:rsidRPr="000F2312" w:rsidTr="00731021">
        <w:trPr>
          <w:trHeight w:val="348"/>
        </w:trPr>
        <w:tc>
          <w:tcPr>
            <w:tcW w:w="15735" w:type="dxa"/>
            <w:gridSpan w:val="6"/>
            <w:tcBorders>
              <w:top w:val="single" w:sz="12" w:space="0" w:color="auto"/>
              <w:left w:val="single" w:sz="12" w:space="0" w:color="auto"/>
              <w:bottom w:val="single" w:sz="4" w:space="0" w:color="auto"/>
              <w:right w:val="single" w:sz="12" w:space="0" w:color="auto"/>
            </w:tcBorders>
            <w:shd w:val="clear" w:color="auto" w:fill="CCECFF"/>
          </w:tcPr>
          <w:p w:rsidR="00AE16F8" w:rsidRDefault="00C43A16" w:rsidP="003001CA">
            <w:pPr>
              <w:pStyle w:val="2"/>
              <w:spacing w:before="60" w:after="60"/>
              <w:rPr>
                <w:rFonts w:ascii="Meiryo UI" w:eastAsia="Meiryo UI" w:hAnsi="Meiryo UI"/>
                <w:szCs w:val="22"/>
                <w:lang w:eastAsia="ja-JP"/>
              </w:rPr>
            </w:pPr>
            <w:r>
              <w:rPr>
                <w:rFonts w:ascii="Meiryo UI" w:eastAsia="Meiryo UI" w:hAnsi="Meiryo UI" w:hint="eastAsia"/>
                <w:szCs w:val="22"/>
                <w:lang w:eastAsia="ja-JP"/>
              </w:rPr>
              <w:lastRenderedPageBreak/>
              <w:t>分析</w:t>
            </w:r>
            <w:r w:rsidR="00AE16F8">
              <w:rPr>
                <w:rFonts w:ascii="Meiryo UI" w:eastAsia="Meiryo UI" w:hAnsi="Meiryo UI" w:hint="eastAsia"/>
                <w:szCs w:val="22"/>
                <w:lang w:eastAsia="ja-JP"/>
              </w:rPr>
              <w:t>依頼</w:t>
            </w:r>
            <w:r w:rsidR="00AE16F8" w:rsidRPr="000F2312">
              <w:rPr>
                <w:rFonts w:ascii="Meiryo UI" w:eastAsia="Meiryo UI" w:hAnsi="Meiryo UI" w:hint="eastAsia"/>
                <w:szCs w:val="22"/>
                <w:lang w:eastAsia="ja-JP"/>
              </w:rPr>
              <w:t>内容</w:t>
            </w:r>
          </w:p>
        </w:tc>
      </w:tr>
      <w:tr w:rsidR="003001CA" w:rsidRPr="000F2312" w:rsidTr="007C4569">
        <w:trPr>
          <w:trHeight w:val="33"/>
        </w:trPr>
        <w:tc>
          <w:tcPr>
            <w:tcW w:w="2410" w:type="dxa"/>
            <w:tcBorders>
              <w:left w:val="single" w:sz="12" w:space="0" w:color="auto"/>
              <w:right w:val="single" w:sz="4" w:space="0" w:color="auto"/>
            </w:tcBorders>
            <w:shd w:val="clear" w:color="auto" w:fill="CCECFF"/>
            <w:vAlign w:val="center"/>
          </w:tcPr>
          <w:p w:rsidR="00706781" w:rsidRPr="000F2312" w:rsidRDefault="003001CA" w:rsidP="003001CA">
            <w:pPr>
              <w:pStyle w:val="2"/>
              <w:spacing w:before="60" w:after="60"/>
              <w:rPr>
                <w:rFonts w:ascii="Meiryo UI" w:eastAsia="Meiryo UI" w:hAnsi="Meiryo UI"/>
                <w:sz w:val="18"/>
                <w:szCs w:val="18"/>
                <w:lang w:eastAsia="ja-JP"/>
              </w:rPr>
            </w:pPr>
            <w:r>
              <w:rPr>
                <w:rFonts w:ascii="Meiryo UI" w:eastAsia="Meiryo UI" w:hAnsi="Meiryo UI" w:hint="eastAsia"/>
                <w:sz w:val="18"/>
                <w:szCs w:val="18"/>
                <w:lang w:eastAsia="ja-JP"/>
              </w:rPr>
              <w:t>容器</w:t>
            </w:r>
            <w:r w:rsidR="00A4360D">
              <w:rPr>
                <w:rFonts w:ascii="Meiryo UI" w:eastAsia="Meiryo UI" w:hAnsi="Meiryo UI" w:hint="eastAsia"/>
                <w:sz w:val="18"/>
                <w:szCs w:val="18"/>
                <w:lang w:eastAsia="ja-JP"/>
              </w:rPr>
              <w:t>に</w:t>
            </w:r>
            <w:r>
              <w:rPr>
                <w:rFonts w:ascii="Meiryo UI" w:eastAsia="Meiryo UI" w:hAnsi="Meiryo UI" w:hint="eastAsia"/>
                <w:sz w:val="18"/>
                <w:szCs w:val="18"/>
                <w:lang w:eastAsia="ja-JP"/>
              </w:rPr>
              <w:t>記載の試料ID</w:t>
            </w:r>
            <w:r w:rsidR="00706781" w:rsidRPr="000F2312">
              <w:rPr>
                <w:rFonts w:ascii="Meiryo UI" w:eastAsia="Meiryo UI" w:hAnsi="Meiryo UI"/>
                <w:sz w:val="18"/>
                <w:szCs w:val="18"/>
                <w:lang w:eastAsia="ja-JP"/>
              </w:rPr>
              <w:t xml:space="preserve"> </w:t>
            </w:r>
          </w:p>
        </w:tc>
        <w:tc>
          <w:tcPr>
            <w:tcW w:w="3686" w:type="dxa"/>
            <w:tcBorders>
              <w:left w:val="single" w:sz="4" w:space="0" w:color="auto"/>
              <w:right w:val="single" w:sz="4" w:space="0" w:color="auto"/>
            </w:tcBorders>
            <w:shd w:val="clear" w:color="auto" w:fill="CCECFF"/>
            <w:vAlign w:val="center"/>
          </w:tcPr>
          <w:p w:rsidR="00706781" w:rsidRPr="000F2312" w:rsidRDefault="00706781" w:rsidP="0097017C">
            <w:pPr>
              <w:pStyle w:val="2"/>
              <w:spacing w:before="60" w:after="60"/>
              <w:rPr>
                <w:rFonts w:ascii="Meiryo UI" w:eastAsia="Meiryo UI" w:hAnsi="Meiryo UI"/>
                <w:sz w:val="18"/>
                <w:szCs w:val="18"/>
              </w:rPr>
            </w:pPr>
            <w:r w:rsidRPr="000F2312">
              <w:rPr>
                <w:rFonts w:ascii="Meiryo UI" w:eastAsia="Meiryo UI" w:hAnsi="Meiryo UI" w:hint="eastAsia"/>
                <w:sz w:val="18"/>
                <w:szCs w:val="18"/>
                <w:lang w:eastAsia="ja-JP"/>
              </w:rPr>
              <w:t>試料の詳細</w:t>
            </w:r>
          </w:p>
        </w:tc>
        <w:tc>
          <w:tcPr>
            <w:tcW w:w="2976" w:type="dxa"/>
            <w:tcBorders>
              <w:left w:val="single" w:sz="4" w:space="0" w:color="auto"/>
              <w:right w:val="single" w:sz="4" w:space="0" w:color="auto"/>
            </w:tcBorders>
            <w:shd w:val="clear" w:color="auto" w:fill="CCECFF"/>
            <w:vAlign w:val="center"/>
          </w:tcPr>
          <w:p w:rsidR="00706781" w:rsidRPr="000F2312" w:rsidRDefault="00706781" w:rsidP="0097017C">
            <w:pPr>
              <w:pStyle w:val="2"/>
              <w:spacing w:before="60" w:after="60"/>
              <w:rPr>
                <w:rFonts w:ascii="Meiryo UI" w:eastAsia="Meiryo UI" w:hAnsi="Meiryo UI"/>
                <w:sz w:val="18"/>
                <w:szCs w:val="18"/>
              </w:rPr>
            </w:pPr>
            <w:r>
              <w:rPr>
                <w:rFonts w:ascii="Meiryo UI" w:eastAsia="Meiryo UI" w:hAnsi="Meiryo UI" w:hint="eastAsia"/>
                <w:sz w:val="18"/>
                <w:szCs w:val="18"/>
                <w:lang w:eastAsia="ja-JP"/>
              </w:rPr>
              <w:t>容器/梱包の形態</w:t>
            </w:r>
          </w:p>
        </w:tc>
        <w:tc>
          <w:tcPr>
            <w:tcW w:w="1418" w:type="dxa"/>
            <w:tcBorders>
              <w:left w:val="single" w:sz="4" w:space="0" w:color="auto"/>
            </w:tcBorders>
            <w:shd w:val="clear" w:color="auto" w:fill="CCECFF"/>
            <w:vAlign w:val="center"/>
          </w:tcPr>
          <w:p w:rsidR="00706781" w:rsidRPr="000F2312" w:rsidRDefault="00AF53F6" w:rsidP="00AF53F6">
            <w:pPr>
              <w:pStyle w:val="2"/>
              <w:spacing w:before="60" w:after="60"/>
              <w:rPr>
                <w:rFonts w:ascii="Meiryo UI" w:eastAsia="Meiryo UI" w:hAnsi="Meiryo UI"/>
                <w:sz w:val="18"/>
                <w:szCs w:val="18"/>
              </w:rPr>
            </w:pPr>
            <w:r>
              <w:rPr>
                <w:rFonts w:ascii="Meiryo UI" w:eastAsia="Meiryo UI" w:hAnsi="Meiryo UI" w:hint="eastAsia"/>
                <w:sz w:val="18"/>
                <w:szCs w:val="18"/>
                <w:lang w:eastAsia="ja-JP"/>
              </w:rPr>
              <w:t>概算</w:t>
            </w:r>
            <w:r w:rsidR="00706781">
              <w:rPr>
                <w:rFonts w:ascii="Meiryo UI" w:eastAsia="Meiryo UI" w:hAnsi="Meiryo UI" w:hint="eastAsia"/>
                <w:sz w:val="18"/>
                <w:szCs w:val="18"/>
                <w:lang w:eastAsia="ja-JP"/>
              </w:rPr>
              <w:t>質量</w:t>
            </w:r>
            <w:r>
              <w:rPr>
                <w:rFonts w:ascii="Meiryo UI" w:eastAsia="Meiryo UI" w:hAnsi="Meiryo UI" w:hint="eastAsia"/>
                <w:sz w:val="18"/>
                <w:szCs w:val="18"/>
                <w:lang w:eastAsia="ja-JP"/>
              </w:rPr>
              <w:t xml:space="preserve"> (g)</w:t>
            </w:r>
          </w:p>
        </w:tc>
        <w:tc>
          <w:tcPr>
            <w:tcW w:w="2410" w:type="dxa"/>
            <w:tcBorders>
              <w:left w:val="single" w:sz="4" w:space="0" w:color="auto"/>
            </w:tcBorders>
            <w:shd w:val="clear" w:color="auto" w:fill="CCECFF"/>
          </w:tcPr>
          <w:p w:rsidR="00706781" w:rsidRDefault="00AB1361" w:rsidP="0097017C">
            <w:pPr>
              <w:pStyle w:val="2"/>
              <w:spacing w:before="60" w:after="60"/>
              <w:rPr>
                <w:rFonts w:ascii="Meiryo UI" w:eastAsia="Meiryo UI" w:hAnsi="Meiryo UI"/>
                <w:sz w:val="18"/>
                <w:szCs w:val="18"/>
                <w:lang w:eastAsia="ja-JP"/>
              </w:rPr>
            </w:pPr>
            <w:r>
              <w:rPr>
                <w:rFonts w:ascii="Meiryo UI" w:eastAsia="Meiryo UI" w:hAnsi="Meiryo UI" w:hint="eastAsia"/>
                <w:sz w:val="18"/>
                <w:szCs w:val="18"/>
                <w:lang w:eastAsia="ja-JP"/>
              </w:rPr>
              <w:t>分析希望元素</w:t>
            </w:r>
          </w:p>
        </w:tc>
        <w:tc>
          <w:tcPr>
            <w:tcW w:w="2835" w:type="dxa"/>
            <w:tcBorders>
              <w:left w:val="single" w:sz="4" w:space="0" w:color="auto"/>
              <w:right w:val="single" w:sz="12" w:space="0" w:color="auto"/>
            </w:tcBorders>
            <w:shd w:val="clear" w:color="auto" w:fill="CCECFF"/>
          </w:tcPr>
          <w:p w:rsidR="000F6421" w:rsidRPr="000F6421" w:rsidRDefault="000F6421" w:rsidP="00516F3A">
            <w:pPr>
              <w:pStyle w:val="2"/>
              <w:spacing w:before="60" w:after="60"/>
              <w:rPr>
                <w:rFonts w:ascii="Meiryo UI" w:eastAsia="Meiryo UI" w:hAnsi="Meiryo UI"/>
                <w:sz w:val="18"/>
                <w:szCs w:val="18"/>
                <w:lang w:eastAsia="ja-JP"/>
              </w:rPr>
            </w:pPr>
            <w:r>
              <w:rPr>
                <w:rFonts w:ascii="Meiryo UI" w:eastAsia="Meiryo UI" w:hAnsi="Meiryo UI" w:hint="eastAsia"/>
                <w:sz w:val="18"/>
                <w:szCs w:val="18"/>
                <w:lang w:eastAsia="ja-JP"/>
              </w:rPr>
              <w:t>特別な準備</w:t>
            </w:r>
            <w:r w:rsidR="0053590E">
              <w:rPr>
                <w:rFonts w:ascii="Meiryo UI" w:eastAsia="Meiryo UI" w:hAnsi="Meiryo UI" w:hint="eastAsia"/>
                <w:sz w:val="18"/>
                <w:szCs w:val="18"/>
                <w:lang w:eastAsia="ja-JP"/>
              </w:rPr>
              <w:t>・その他</w:t>
            </w:r>
          </w:p>
        </w:tc>
      </w:tr>
      <w:tr w:rsidR="00706781" w:rsidRPr="000F2312" w:rsidTr="007C4569">
        <w:trPr>
          <w:trHeight w:val="33"/>
        </w:trPr>
        <w:tc>
          <w:tcPr>
            <w:tcW w:w="2410" w:type="dxa"/>
            <w:tcBorders>
              <w:left w:val="single" w:sz="12" w:space="0" w:color="auto"/>
            </w:tcBorders>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3686"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2976"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1418"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2410" w:type="dxa"/>
          </w:tcPr>
          <w:p w:rsidR="00706781" w:rsidRPr="00FF027F" w:rsidRDefault="00706781" w:rsidP="0097017C">
            <w:pPr>
              <w:spacing w:after="60"/>
              <w:rPr>
                <w:rFonts w:ascii="Meiryo UI" w:eastAsia="Meiryo UI" w:hAnsi="Meiryo UI" w:cs="Arial"/>
                <w:color w:val="FF0000"/>
                <w:szCs w:val="22"/>
                <w:lang w:eastAsia="ja-JP"/>
              </w:rPr>
            </w:pPr>
          </w:p>
        </w:tc>
        <w:tc>
          <w:tcPr>
            <w:tcW w:w="2835" w:type="dxa"/>
            <w:tcBorders>
              <w:right w:val="single" w:sz="12" w:space="0" w:color="auto"/>
            </w:tcBorders>
          </w:tcPr>
          <w:p w:rsidR="00706781" w:rsidRPr="00FF027F" w:rsidRDefault="00706781" w:rsidP="0097017C">
            <w:pPr>
              <w:spacing w:after="60"/>
              <w:rPr>
                <w:rFonts w:ascii="Meiryo UI" w:eastAsia="Meiryo UI" w:hAnsi="Meiryo UI" w:cs="Arial"/>
                <w:color w:val="FF0000"/>
                <w:szCs w:val="22"/>
                <w:lang w:eastAsia="ja-JP"/>
              </w:rPr>
            </w:pPr>
          </w:p>
        </w:tc>
      </w:tr>
      <w:tr w:rsidR="00706781" w:rsidRPr="000F2312" w:rsidTr="007C4569">
        <w:trPr>
          <w:trHeight w:val="33"/>
        </w:trPr>
        <w:tc>
          <w:tcPr>
            <w:tcW w:w="2410" w:type="dxa"/>
            <w:tcBorders>
              <w:left w:val="single" w:sz="12" w:space="0" w:color="auto"/>
            </w:tcBorders>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3686"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2976"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1418"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2410" w:type="dxa"/>
          </w:tcPr>
          <w:p w:rsidR="00706781" w:rsidRPr="00FF027F" w:rsidRDefault="00706781" w:rsidP="0097017C">
            <w:pPr>
              <w:spacing w:after="60"/>
              <w:rPr>
                <w:rFonts w:ascii="Meiryo UI" w:eastAsia="Meiryo UI" w:hAnsi="Meiryo UI" w:cs="Arial"/>
                <w:color w:val="FF0000"/>
                <w:szCs w:val="22"/>
                <w:lang w:eastAsia="ja-JP"/>
              </w:rPr>
            </w:pPr>
          </w:p>
        </w:tc>
        <w:tc>
          <w:tcPr>
            <w:tcW w:w="2835" w:type="dxa"/>
            <w:tcBorders>
              <w:right w:val="single" w:sz="12" w:space="0" w:color="auto"/>
            </w:tcBorders>
          </w:tcPr>
          <w:p w:rsidR="00706781" w:rsidRPr="00FF027F" w:rsidRDefault="00706781" w:rsidP="0097017C">
            <w:pPr>
              <w:spacing w:after="60"/>
              <w:rPr>
                <w:rFonts w:ascii="Meiryo UI" w:eastAsia="Meiryo UI" w:hAnsi="Meiryo UI" w:cs="Arial"/>
                <w:color w:val="FF0000"/>
                <w:szCs w:val="22"/>
                <w:lang w:eastAsia="ja-JP"/>
              </w:rPr>
            </w:pPr>
          </w:p>
        </w:tc>
      </w:tr>
      <w:tr w:rsidR="00706781" w:rsidRPr="000F2312" w:rsidTr="007C4569">
        <w:trPr>
          <w:trHeight w:val="33"/>
        </w:trPr>
        <w:tc>
          <w:tcPr>
            <w:tcW w:w="2410" w:type="dxa"/>
            <w:tcBorders>
              <w:left w:val="single" w:sz="12" w:space="0" w:color="auto"/>
            </w:tcBorders>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3686"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2976"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1418"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2410" w:type="dxa"/>
          </w:tcPr>
          <w:p w:rsidR="00706781" w:rsidRPr="00FF027F" w:rsidRDefault="00706781" w:rsidP="0097017C">
            <w:pPr>
              <w:spacing w:after="60"/>
              <w:rPr>
                <w:rFonts w:ascii="Meiryo UI" w:eastAsia="Meiryo UI" w:hAnsi="Meiryo UI" w:cs="Arial"/>
                <w:color w:val="FF0000"/>
                <w:szCs w:val="22"/>
                <w:lang w:eastAsia="ja-JP"/>
              </w:rPr>
            </w:pPr>
          </w:p>
        </w:tc>
        <w:tc>
          <w:tcPr>
            <w:tcW w:w="2835" w:type="dxa"/>
            <w:tcBorders>
              <w:right w:val="single" w:sz="12" w:space="0" w:color="auto"/>
            </w:tcBorders>
          </w:tcPr>
          <w:p w:rsidR="00706781" w:rsidRPr="00FF027F" w:rsidRDefault="00706781" w:rsidP="0097017C">
            <w:pPr>
              <w:spacing w:after="60"/>
              <w:rPr>
                <w:rFonts w:ascii="Meiryo UI" w:eastAsia="Meiryo UI" w:hAnsi="Meiryo UI" w:cs="Arial"/>
                <w:color w:val="FF0000"/>
                <w:szCs w:val="22"/>
                <w:lang w:eastAsia="ja-JP"/>
              </w:rPr>
            </w:pPr>
          </w:p>
        </w:tc>
      </w:tr>
      <w:tr w:rsidR="003001CA" w:rsidRPr="000F2312" w:rsidTr="007C4569">
        <w:trPr>
          <w:trHeight w:val="539"/>
        </w:trPr>
        <w:tc>
          <w:tcPr>
            <w:tcW w:w="2410" w:type="dxa"/>
            <w:tcBorders>
              <w:left w:val="single" w:sz="12" w:space="0" w:color="auto"/>
            </w:tcBorders>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3686"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2976"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1418"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2410" w:type="dxa"/>
          </w:tcPr>
          <w:p w:rsidR="00706781" w:rsidRPr="00FF027F" w:rsidRDefault="00706781" w:rsidP="0097017C">
            <w:pPr>
              <w:spacing w:after="60"/>
              <w:rPr>
                <w:rFonts w:ascii="Meiryo UI" w:eastAsia="Meiryo UI" w:hAnsi="Meiryo UI" w:cs="Arial"/>
                <w:color w:val="FF0000"/>
                <w:szCs w:val="22"/>
                <w:lang w:eastAsia="ja-JP"/>
              </w:rPr>
            </w:pPr>
          </w:p>
        </w:tc>
        <w:tc>
          <w:tcPr>
            <w:tcW w:w="2835" w:type="dxa"/>
            <w:tcBorders>
              <w:right w:val="single" w:sz="12" w:space="0" w:color="auto"/>
            </w:tcBorders>
          </w:tcPr>
          <w:p w:rsidR="00706781" w:rsidRPr="00FF027F" w:rsidRDefault="00706781" w:rsidP="0097017C">
            <w:pPr>
              <w:spacing w:after="60"/>
              <w:rPr>
                <w:rFonts w:ascii="Meiryo UI" w:eastAsia="Meiryo UI" w:hAnsi="Meiryo UI" w:cs="Arial"/>
                <w:color w:val="FF0000"/>
                <w:szCs w:val="22"/>
                <w:lang w:eastAsia="ja-JP"/>
              </w:rPr>
            </w:pPr>
          </w:p>
        </w:tc>
      </w:tr>
      <w:tr w:rsidR="00706781" w:rsidRPr="000F2312" w:rsidTr="007C4569">
        <w:trPr>
          <w:trHeight w:val="33"/>
        </w:trPr>
        <w:tc>
          <w:tcPr>
            <w:tcW w:w="2410" w:type="dxa"/>
            <w:tcBorders>
              <w:left w:val="single" w:sz="12"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3686" w:type="dxa"/>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976" w:type="dxa"/>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1418" w:type="dxa"/>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410" w:type="dxa"/>
          </w:tcPr>
          <w:p w:rsidR="00706781" w:rsidRPr="000F2312" w:rsidRDefault="00706781" w:rsidP="0097017C">
            <w:pPr>
              <w:spacing w:after="60"/>
              <w:rPr>
                <w:rFonts w:ascii="Meiryo UI" w:eastAsia="Meiryo UI" w:hAnsi="Meiryo UI" w:cs="Arial"/>
                <w:szCs w:val="22"/>
                <w:lang w:eastAsia="ja-JP"/>
              </w:rPr>
            </w:pPr>
          </w:p>
        </w:tc>
        <w:tc>
          <w:tcPr>
            <w:tcW w:w="2835" w:type="dxa"/>
            <w:tcBorders>
              <w:right w:val="single" w:sz="12" w:space="0" w:color="auto"/>
            </w:tcBorders>
          </w:tcPr>
          <w:p w:rsidR="00706781" w:rsidRPr="000F2312" w:rsidRDefault="00706781" w:rsidP="0097017C">
            <w:pPr>
              <w:spacing w:after="60"/>
              <w:rPr>
                <w:rFonts w:ascii="Meiryo UI" w:eastAsia="Meiryo UI" w:hAnsi="Meiryo UI" w:cs="Arial"/>
                <w:szCs w:val="22"/>
                <w:lang w:eastAsia="ja-JP"/>
              </w:rPr>
            </w:pPr>
          </w:p>
        </w:tc>
      </w:tr>
      <w:tr w:rsidR="00706781" w:rsidRPr="000F2312" w:rsidTr="007C4569">
        <w:trPr>
          <w:trHeight w:val="33"/>
        </w:trPr>
        <w:tc>
          <w:tcPr>
            <w:tcW w:w="2410" w:type="dxa"/>
            <w:tcBorders>
              <w:left w:val="single" w:sz="12"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3686" w:type="dxa"/>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976" w:type="dxa"/>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1418" w:type="dxa"/>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410" w:type="dxa"/>
          </w:tcPr>
          <w:p w:rsidR="00706781" w:rsidRPr="000F2312" w:rsidRDefault="00706781" w:rsidP="0097017C">
            <w:pPr>
              <w:spacing w:after="60"/>
              <w:rPr>
                <w:rFonts w:ascii="Meiryo UI" w:eastAsia="Meiryo UI" w:hAnsi="Meiryo UI" w:cs="Arial"/>
                <w:szCs w:val="22"/>
                <w:lang w:eastAsia="ja-JP"/>
              </w:rPr>
            </w:pPr>
          </w:p>
        </w:tc>
        <w:tc>
          <w:tcPr>
            <w:tcW w:w="2835" w:type="dxa"/>
            <w:tcBorders>
              <w:right w:val="single" w:sz="12" w:space="0" w:color="auto"/>
            </w:tcBorders>
          </w:tcPr>
          <w:p w:rsidR="00706781" w:rsidRPr="000F2312" w:rsidRDefault="00706781" w:rsidP="0097017C">
            <w:pPr>
              <w:spacing w:after="60"/>
              <w:rPr>
                <w:rFonts w:ascii="Meiryo UI" w:eastAsia="Meiryo UI" w:hAnsi="Meiryo UI" w:cs="Arial"/>
                <w:szCs w:val="22"/>
                <w:lang w:eastAsia="ja-JP"/>
              </w:rPr>
            </w:pPr>
          </w:p>
        </w:tc>
      </w:tr>
      <w:tr w:rsidR="00706781" w:rsidRPr="000F2312" w:rsidTr="007C4569">
        <w:trPr>
          <w:trHeight w:val="33"/>
        </w:trPr>
        <w:tc>
          <w:tcPr>
            <w:tcW w:w="2410" w:type="dxa"/>
            <w:tcBorders>
              <w:left w:val="single" w:sz="12" w:space="0" w:color="auto"/>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368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97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1418"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410" w:type="dxa"/>
            <w:tcBorders>
              <w:bottom w:val="single" w:sz="4" w:space="0" w:color="auto"/>
            </w:tcBorders>
          </w:tcPr>
          <w:p w:rsidR="00706781" w:rsidRPr="000F2312" w:rsidRDefault="00706781" w:rsidP="0097017C">
            <w:pPr>
              <w:spacing w:after="60"/>
              <w:rPr>
                <w:rFonts w:ascii="Meiryo UI" w:eastAsia="Meiryo UI" w:hAnsi="Meiryo UI" w:cs="Arial"/>
                <w:szCs w:val="22"/>
                <w:lang w:eastAsia="ja-JP"/>
              </w:rPr>
            </w:pPr>
          </w:p>
        </w:tc>
        <w:tc>
          <w:tcPr>
            <w:tcW w:w="2835" w:type="dxa"/>
            <w:tcBorders>
              <w:bottom w:val="single" w:sz="4" w:space="0" w:color="auto"/>
              <w:right w:val="single" w:sz="12" w:space="0" w:color="auto"/>
            </w:tcBorders>
          </w:tcPr>
          <w:p w:rsidR="00706781" w:rsidRPr="000F2312" w:rsidRDefault="00706781" w:rsidP="0097017C">
            <w:pPr>
              <w:spacing w:after="60"/>
              <w:rPr>
                <w:rFonts w:ascii="Meiryo UI" w:eastAsia="Meiryo UI" w:hAnsi="Meiryo UI" w:cs="Arial"/>
                <w:szCs w:val="22"/>
                <w:lang w:eastAsia="ja-JP"/>
              </w:rPr>
            </w:pPr>
          </w:p>
        </w:tc>
      </w:tr>
      <w:tr w:rsidR="00706781" w:rsidRPr="000F2312" w:rsidTr="007C4569">
        <w:trPr>
          <w:trHeight w:val="33"/>
        </w:trPr>
        <w:tc>
          <w:tcPr>
            <w:tcW w:w="2410" w:type="dxa"/>
            <w:tcBorders>
              <w:left w:val="single" w:sz="12" w:space="0" w:color="auto"/>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368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97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1418"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410" w:type="dxa"/>
            <w:tcBorders>
              <w:bottom w:val="single" w:sz="4" w:space="0" w:color="auto"/>
            </w:tcBorders>
          </w:tcPr>
          <w:p w:rsidR="00706781" w:rsidRPr="000F2312" w:rsidRDefault="00706781" w:rsidP="0097017C">
            <w:pPr>
              <w:spacing w:after="60"/>
              <w:rPr>
                <w:rFonts w:ascii="Meiryo UI" w:eastAsia="Meiryo UI" w:hAnsi="Meiryo UI" w:cs="Arial"/>
                <w:szCs w:val="22"/>
                <w:lang w:eastAsia="ja-JP"/>
              </w:rPr>
            </w:pPr>
          </w:p>
        </w:tc>
        <w:tc>
          <w:tcPr>
            <w:tcW w:w="2835" w:type="dxa"/>
            <w:tcBorders>
              <w:bottom w:val="single" w:sz="4" w:space="0" w:color="auto"/>
              <w:right w:val="single" w:sz="12" w:space="0" w:color="auto"/>
            </w:tcBorders>
          </w:tcPr>
          <w:p w:rsidR="00706781" w:rsidRPr="000F2312" w:rsidRDefault="00706781" w:rsidP="0097017C">
            <w:pPr>
              <w:spacing w:after="60"/>
              <w:rPr>
                <w:rFonts w:ascii="Meiryo UI" w:eastAsia="Meiryo UI" w:hAnsi="Meiryo UI" w:cs="Arial"/>
                <w:szCs w:val="22"/>
                <w:lang w:eastAsia="ja-JP"/>
              </w:rPr>
            </w:pPr>
          </w:p>
        </w:tc>
      </w:tr>
      <w:tr w:rsidR="00706781" w:rsidRPr="000F2312" w:rsidTr="007C4569">
        <w:trPr>
          <w:trHeight w:val="33"/>
        </w:trPr>
        <w:tc>
          <w:tcPr>
            <w:tcW w:w="2410" w:type="dxa"/>
            <w:tcBorders>
              <w:left w:val="single" w:sz="12" w:space="0" w:color="auto"/>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368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97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1418"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410" w:type="dxa"/>
            <w:tcBorders>
              <w:bottom w:val="single" w:sz="4" w:space="0" w:color="auto"/>
            </w:tcBorders>
          </w:tcPr>
          <w:p w:rsidR="00706781" w:rsidRPr="000F2312" w:rsidRDefault="00706781" w:rsidP="0097017C">
            <w:pPr>
              <w:spacing w:after="60"/>
              <w:rPr>
                <w:rFonts w:ascii="Meiryo UI" w:eastAsia="Meiryo UI" w:hAnsi="Meiryo UI" w:cs="Arial"/>
                <w:szCs w:val="22"/>
                <w:lang w:eastAsia="ja-JP"/>
              </w:rPr>
            </w:pPr>
          </w:p>
        </w:tc>
        <w:tc>
          <w:tcPr>
            <w:tcW w:w="2835" w:type="dxa"/>
            <w:tcBorders>
              <w:bottom w:val="single" w:sz="4" w:space="0" w:color="auto"/>
              <w:right w:val="single" w:sz="12" w:space="0" w:color="auto"/>
            </w:tcBorders>
          </w:tcPr>
          <w:p w:rsidR="00706781" w:rsidRPr="000F2312" w:rsidRDefault="00706781" w:rsidP="0097017C">
            <w:pPr>
              <w:spacing w:after="60"/>
              <w:rPr>
                <w:rFonts w:ascii="Meiryo UI" w:eastAsia="Meiryo UI" w:hAnsi="Meiryo UI" w:cs="Arial"/>
                <w:szCs w:val="22"/>
                <w:lang w:eastAsia="ja-JP"/>
              </w:rPr>
            </w:pPr>
          </w:p>
        </w:tc>
      </w:tr>
      <w:tr w:rsidR="00706781" w:rsidRPr="000F2312" w:rsidTr="007C4569">
        <w:trPr>
          <w:trHeight w:val="33"/>
        </w:trPr>
        <w:tc>
          <w:tcPr>
            <w:tcW w:w="2410" w:type="dxa"/>
            <w:tcBorders>
              <w:left w:val="single" w:sz="12" w:space="0" w:color="auto"/>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368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97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1418"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410" w:type="dxa"/>
            <w:tcBorders>
              <w:bottom w:val="single" w:sz="4" w:space="0" w:color="auto"/>
            </w:tcBorders>
          </w:tcPr>
          <w:p w:rsidR="00706781" w:rsidRPr="000F2312" w:rsidRDefault="00706781" w:rsidP="0097017C">
            <w:pPr>
              <w:spacing w:after="60"/>
              <w:rPr>
                <w:rFonts w:ascii="Meiryo UI" w:eastAsia="Meiryo UI" w:hAnsi="Meiryo UI" w:cs="Arial"/>
                <w:szCs w:val="22"/>
                <w:lang w:eastAsia="ja-JP"/>
              </w:rPr>
            </w:pPr>
          </w:p>
        </w:tc>
        <w:tc>
          <w:tcPr>
            <w:tcW w:w="2835" w:type="dxa"/>
            <w:tcBorders>
              <w:bottom w:val="single" w:sz="4" w:space="0" w:color="auto"/>
              <w:right w:val="single" w:sz="12" w:space="0" w:color="auto"/>
            </w:tcBorders>
          </w:tcPr>
          <w:p w:rsidR="00706781" w:rsidRPr="000F2312" w:rsidRDefault="00706781" w:rsidP="0097017C">
            <w:pPr>
              <w:spacing w:after="60"/>
              <w:rPr>
                <w:rFonts w:ascii="Meiryo UI" w:eastAsia="Meiryo UI" w:hAnsi="Meiryo UI" w:cs="Arial"/>
                <w:szCs w:val="22"/>
                <w:lang w:eastAsia="ja-JP"/>
              </w:rPr>
            </w:pPr>
          </w:p>
        </w:tc>
      </w:tr>
      <w:tr w:rsidR="00706781" w:rsidRPr="000F2312" w:rsidTr="007C4569">
        <w:trPr>
          <w:trHeight w:val="33"/>
        </w:trPr>
        <w:tc>
          <w:tcPr>
            <w:tcW w:w="2410" w:type="dxa"/>
            <w:tcBorders>
              <w:left w:val="single" w:sz="12" w:space="0" w:color="auto"/>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368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97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1418"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410" w:type="dxa"/>
            <w:tcBorders>
              <w:bottom w:val="single" w:sz="4" w:space="0" w:color="auto"/>
            </w:tcBorders>
          </w:tcPr>
          <w:p w:rsidR="00706781" w:rsidRPr="000F2312" w:rsidRDefault="00706781" w:rsidP="0097017C">
            <w:pPr>
              <w:spacing w:after="60"/>
              <w:rPr>
                <w:rFonts w:ascii="Meiryo UI" w:eastAsia="Meiryo UI" w:hAnsi="Meiryo UI" w:cs="Arial"/>
                <w:szCs w:val="22"/>
                <w:lang w:eastAsia="ja-JP"/>
              </w:rPr>
            </w:pPr>
          </w:p>
        </w:tc>
        <w:tc>
          <w:tcPr>
            <w:tcW w:w="2835" w:type="dxa"/>
            <w:tcBorders>
              <w:bottom w:val="single" w:sz="4" w:space="0" w:color="auto"/>
              <w:right w:val="single" w:sz="12" w:space="0" w:color="auto"/>
            </w:tcBorders>
          </w:tcPr>
          <w:p w:rsidR="00706781" w:rsidRPr="000F2312" w:rsidRDefault="00706781" w:rsidP="0097017C">
            <w:pPr>
              <w:spacing w:after="60"/>
              <w:rPr>
                <w:rFonts w:ascii="Meiryo UI" w:eastAsia="Meiryo UI" w:hAnsi="Meiryo UI" w:cs="Arial"/>
                <w:szCs w:val="22"/>
                <w:lang w:eastAsia="ja-JP"/>
              </w:rPr>
            </w:pPr>
          </w:p>
        </w:tc>
      </w:tr>
      <w:tr w:rsidR="00706781" w:rsidRPr="000F2312" w:rsidTr="007C4569">
        <w:trPr>
          <w:trHeight w:val="33"/>
        </w:trPr>
        <w:tc>
          <w:tcPr>
            <w:tcW w:w="2410" w:type="dxa"/>
            <w:tcBorders>
              <w:left w:val="single" w:sz="12" w:space="0" w:color="auto"/>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368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97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1418"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410" w:type="dxa"/>
            <w:tcBorders>
              <w:bottom w:val="single" w:sz="4" w:space="0" w:color="auto"/>
            </w:tcBorders>
          </w:tcPr>
          <w:p w:rsidR="00706781" w:rsidRPr="000F2312" w:rsidRDefault="00706781" w:rsidP="0097017C">
            <w:pPr>
              <w:spacing w:after="60"/>
              <w:rPr>
                <w:rFonts w:ascii="Meiryo UI" w:eastAsia="Meiryo UI" w:hAnsi="Meiryo UI" w:cs="Arial"/>
                <w:szCs w:val="22"/>
                <w:lang w:eastAsia="ja-JP"/>
              </w:rPr>
            </w:pPr>
          </w:p>
        </w:tc>
        <w:tc>
          <w:tcPr>
            <w:tcW w:w="2835" w:type="dxa"/>
            <w:tcBorders>
              <w:bottom w:val="single" w:sz="4" w:space="0" w:color="auto"/>
              <w:right w:val="single" w:sz="12" w:space="0" w:color="auto"/>
            </w:tcBorders>
          </w:tcPr>
          <w:p w:rsidR="00706781" w:rsidRPr="000F2312" w:rsidRDefault="00706781" w:rsidP="0097017C">
            <w:pPr>
              <w:spacing w:after="60"/>
              <w:rPr>
                <w:rFonts w:ascii="Meiryo UI" w:eastAsia="Meiryo UI" w:hAnsi="Meiryo UI" w:cs="Arial"/>
                <w:szCs w:val="22"/>
                <w:lang w:eastAsia="ja-JP"/>
              </w:rPr>
            </w:pPr>
          </w:p>
        </w:tc>
      </w:tr>
      <w:tr w:rsidR="00706781" w:rsidRPr="000F2312" w:rsidTr="007C4569">
        <w:trPr>
          <w:trHeight w:val="33"/>
        </w:trPr>
        <w:tc>
          <w:tcPr>
            <w:tcW w:w="2410" w:type="dxa"/>
            <w:tcBorders>
              <w:left w:val="single" w:sz="12" w:space="0" w:color="auto"/>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368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97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1418"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410" w:type="dxa"/>
            <w:tcBorders>
              <w:bottom w:val="single" w:sz="4" w:space="0" w:color="auto"/>
            </w:tcBorders>
          </w:tcPr>
          <w:p w:rsidR="00706781" w:rsidRPr="000F2312" w:rsidRDefault="00706781" w:rsidP="0097017C">
            <w:pPr>
              <w:spacing w:after="60"/>
              <w:rPr>
                <w:rFonts w:ascii="Meiryo UI" w:eastAsia="Meiryo UI" w:hAnsi="Meiryo UI" w:cs="Arial"/>
                <w:szCs w:val="22"/>
                <w:lang w:eastAsia="ja-JP"/>
              </w:rPr>
            </w:pPr>
          </w:p>
        </w:tc>
        <w:tc>
          <w:tcPr>
            <w:tcW w:w="2835" w:type="dxa"/>
            <w:tcBorders>
              <w:bottom w:val="single" w:sz="4" w:space="0" w:color="auto"/>
              <w:right w:val="single" w:sz="12" w:space="0" w:color="auto"/>
            </w:tcBorders>
          </w:tcPr>
          <w:p w:rsidR="00706781" w:rsidRPr="000F2312" w:rsidRDefault="00706781" w:rsidP="0097017C">
            <w:pPr>
              <w:spacing w:after="60"/>
              <w:rPr>
                <w:rFonts w:ascii="Meiryo UI" w:eastAsia="Meiryo UI" w:hAnsi="Meiryo UI" w:cs="Arial"/>
                <w:szCs w:val="22"/>
                <w:lang w:eastAsia="ja-JP"/>
              </w:rPr>
            </w:pPr>
          </w:p>
        </w:tc>
      </w:tr>
      <w:tr w:rsidR="00706781" w:rsidRPr="000F2312" w:rsidTr="007C4569">
        <w:trPr>
          <w:trHeight w:val="33"/>
        </w:trPr>
        <w:tc>
          <w:tcPr>
            <w:tcW w:w="2410" w:type="dxa"/>
            <w:tcBorders>
              <w:left w:val="single" w:sz="12" w:space="0" w:color="auto"/>
              <w:bottom w:val="single" w:sz="12"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3686" w:type="dxa"/>
            <w:tcBorders>
              <w:bottom w:val="single" w:sz="12"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976" w:type="dxa"/>
            <w:tcBorders>
              <w:bottom w:val="single" w:sz="12"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1418" w:type="dxa"/>
            <w:tcBorders>
              <w:bottom w:val="single" w:sz="12"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410" w:type="dxa"/>
            <w:tcBorders>
              <w:bottom w:val="single" w:sz="12" w:space="0" w:color="auto"/>
            </w:tcBorders>
          </w:tcPr>
          <w:p w:rsidR="00706781" w:rsidRPr="000F2312" w:rsidRDefault="00706781" w:rsidP="0097017C">
            <w:pPr>
              <w:spacing w:after="60"/>
              <w:rPr>
                <w:rFonts w:ascii="Meiryo UI" w:eastAsia="Meiryo UI" w:hAnsi="Meiryo UI" w:cs="Arial"/>
                <w:szCs w:val="22"/>
                <w:lang w:eastAsia="ja-JP"/>
              </w:rPr>
            </w:pPr>
          </w:p>
        </w:tc>
        <w:tc>
          <w:tcPr>
            <w:tcW w:w="2835" w:type="dxa"/>
            <w:tcBorders>
              <w:bottom w:val="single" w:sz="12" w:space="0" w:color="auto"/>
              <w:right w:val="single" w:sz="12" w:space="0" w:color="auto"/>
            </w:tcBorders>
          </w:tcPr>
          <w:p w:rsidR="00706781" w:rsidRPr="000F2312" w:rsidRDefault="00706781" w:rsidP="0097017C">
            <w:pPr>
              <w:spacing w:after="60"/>
              <w:rPr>
                <w:rFonts w:ascii="Meiryo UI" w:eastAsia="Meiryo UI" w:hAnsi="Meiryo UI" w:cs="Arial"/>
                <w:szCs w:val="22"/>
                <w:lang w:eastAsia="ja-JP"/>
              </w:rPr>
            </w:pPr>
          </w:p>
        </w:tc>
      </w:tr>
      <w:tr w:rsidR="00A16CCE" w:rsidRPr="000F2312" w:rsidTr="00731021">
        <w:trPr>
          <w:trHeight w:val="1038"/>
        </w:trPr>
        <w:tc>
          <w:tcPr>
            <w:tcW w:w="2410" w:type="dxa"/>
            <w:tcBorders>
              <w:top w:val="single" w:sz="12" w:space="0" w:color="auto"/>
              <w:left w:val="single" w:sz="12" w:space="0" w:color="auto"/>
              <w:bottom w:val="single" w:sz="12" w:space="0" w:color="auto"/>
            </w:tcBorders>
            <w:shd w:val="clear" w:color="auto" w:fill="CCECFF"/>
            <w:vAlign w:val="center"/>
          </w:tcPr>
          <w:p w:rsidR="00A16CCE" w:rsidRPr="00117C91" w:rsidRDefault="00A16CCE" w:rsidP="0097017C">
            <w:pPr>
              <w:spacing w:after="60"/>
              <w:rPr>
                <w:rFonts w:ascii="Meiryo UI" w:eastAsia="Meiryo UI" w:hAnsi="Meiryo UI" w:cs="Arial"/>
                <w:b/>
                <w:sz w:val="21"/>
                <w:szCs w:val="21"/>
                <w:lang w:eastAsia="ja-JP"/>
              </w:rPr>
            </w:pPr>
            <w:r>
              <w:rPr>
                <w:rFonts w:ascii="Meiryo UI" w:eastAsia="Meiryo UI" w:hAnsi="Meiryo UI" w:cs="Arial" w:hint="eastAsia"/>
                <w:b/>
                <w:sz w:val="21"/>
                <w:szCs w:val="21"/>
                <w:lang w:eastAsia="ja-JP"/>
              </w:rPr>
              <w:t>備考</w:t>
            </w:r>
          </w:p>
        </w:tc>
        <w:tc>
          <w:tcPr>
            <w:tcW w:w="13325" w:type="dxa"/>
            <w:gridSpan w:val="5"/>
            <w:tcBorders>
              <w:top w:val="single" w:sz="12" w:space="0" w:color="auto"/>
              <w:bottom w:val="single" w:sz="12" w:space="0" w:color="auto"/>
              <w:right w:val="single" w:sz="12" w:space="0" w:color="auto"/>
            </w:tcBorders>
            <w:shd w:val="clear" w:color="auto" w:fill="auto"/>
            <w:vAlign w:val="center"/>
          </w:tcPr>
          <w:p w:rsidR="00A16CCE" w:rsidRPr="000F2312" w:rsidRDefault="00A16CCE" w:rsidP="0097017C">
            <w:pPr>
              <w:spacing w:after="60"/>
              <w:rPr>
                <w:rFonts w:ascii="Meiryo UI" w:eastAsia="Meiryo UI" w:hAnsi="Meiryo UI" w:cs="Arial"/>
                <w:szCs w:val="22"/>
                <w:lang w:eastAsia="ja-JP"/>
              </w:rPr>
            </w:pPr>
          </w:p>
        </w:tc>
      </w:tr>
    </w:tbl>
    <w:p w:rsidR="00405B82" w:rsidRDefault="00405B82" w:rsidP="00706781">
      <w:pPr>
        <w:rPr>
          <w:rFonts w:ascii="Meiryo UI" w:eastAsia="Meiryo UI" w:hAnsi="Meiryo UI"/>
          <w:sz w:val="4"/>
          <w:szCs w:val="4"/>
          <w:lang w:eastAsia="ja-JP"/>
        </w:rPr>
      </w:pPr>
    </w:p>
    <w:p w:rsidR="00232C6B" w:rsidRDefault="00232C6B" w:rsidP="00706781">
      <w:pPr>
        <w:rPr>
          <w:rFonts w:ascii="Meiryo UI" w:eastAsia="Meiryo UI" w:hAnsi="Meiryo UI"/>
          <w:sz w:val="4"/>
          <w:szCs w:val="4"/>
          <w:lang w:eastAsia="ja-JP"/>
        </w:rPr>
      </w:pPr>
    </w:p>
    <w:p w:rsidR="00141314" w:rsidRDefault="00141314" w:rsidP="00706781">
      <w:pPr>
        <w:rPr>
          <w:rFonts w:ascii="Meiryo UI" w:eastAsia="Meiryo UI" w:hAnsi="Meiryo UI"/>
          <w:sz w:val="4"/>
          <w:szCs w:val="4"/>
          <w:lang w:eastAsia="ja-JP"/>
        </w:rPr>
      </w:pPr>
    </w:p>
    <w:p w:rsidR="004C2A6E" w:rsidRPr="0097017C" w:rsidRDefault="0097017C" w:rsidP="00706781">
      <w:pPr>
        <w:rPr>
          <w:rFonts w:ascii="Meiryo UI" w:eastAsia="Meiryo UI" w:hAnsi="Meiryo UI"/>
          <w:b/>
          <w:sz w:val="24"/>
          <w:szCs w:val="24"/>
          <w:lang w:eastAsia="ja-JP"/>
        </w:rPr>
      </w:pPr>
      <w:r w:rsidRPr="0097017C">
        <w:rPr>
          <w:rFonts w:ascii="Meiryo UI" w:eastAsia="Meiryo UI" w:hAnsi="Meiryo UI" w:hint="eastAsia"/>
          <w:b/>
          <w:sz w:val="24"/>
          <w:szCs w:val="24"/>
          <w:lang w:eastAsia="ja-JP"/>
        </w:rPr>
        <w:t>＜</w:t>
      </w:r>
      <w:r w:rsidR="004C2A6E" w:rsidRPr="0097017C">
        <w:rPr>
          <w:rFonts w:ascii="Meiryo UI" w:eastAsia="Meiryo UI" w:hAnsi="Meiryo UI" w:hint="eastAsia"/>
          <w:b/>
          <w:sz w:val="24"/>
          <w:szCs w:val="24"/>
          <w:lang w:eastAsia="ja-JP"/>
        </w:rPr>
        <w:t>ご利用上の注意</w:t>
      </w:r>
      <w:r w:rsidRPr="0097017C">
        <w:rPr>
          <w:rFonts w:ascii="Meiryo UI" w:eastAsia="Meiryo UI" w:hAnsi="Meiryo UI" w:hint="eastAsia"/>
          <w:b/>
          <w:sz w:val="24"/>
          <w:szCs w:val="24"/>
          <w:lang w:eastAsia="ja-JP"/>
        </w:rPr>
        <w:t>＞</w:t>
      </w:r>
    </w:p>
    <w:p w:rsidR="0097017C" w:rsidRDefault="0097017C" w:rsidP="00706781">
      <w:pPr>
        <w:rPr>
          <w:rFonts w:ascii="Meiryo UI" w:eastAsia="Meiryo UI" w:hAnsi="Meiryo UI"/>
          <w:b/>
          <w:sz w:val="21"/>
          <w:szCs w:val="21"/>
          <w:lang w:eastAsia="ja-JP"/>
        </w:rPr>
      </w:pPr>
    </w:p>
    <w:p w:rsidR="00153169" w:rsidRDefault="004C2A6E" w:rsidP="00706781">
      <w:pPr>
        <w:rPr>
          <w:rFonts w:ascii="Meiryo UI" w:eastAsia="Meiryo UI" w:hAnsi="Meiryo UI"/>
          <w:sz w:val="21"/>
          <w:szCs w:val="21"/>
          <w:lang w:eastAsia="ja-JP"/>
        </w:rPr>
      </w:pPr>
      <w:r w:rsidRPr="00FF5670">
        <w:rPr>
          <w:rFonts w:ascii="Meiryo UI" w:eastAsia="Meiryo UI" w:hAnsi="Meiryo UI" w:hint="eastAsia"/>
          <w:b/>
          <w:sz w:val="21"/>
          <w:szCs w:val="21"/>
          <w:lang w:eastAsia="ja-JP"/>
        </w:rPr>
        <w:t>推奨容器</w:t>
      </w:r>
    </w:p>
    <w:p w:rsidR="004C2A6E" w:rsidRPr="0097017C" w:rsidRDefault="004C2A6E" w:rsidP="0097017C">
      <w:pPr>
        <w:pStyle w:val="a9"/>
        <w:numPr>
          <w:ilvl w:val="0"/>
          <w:numId w:val="34"/>
        </w:numPr>
        <w:ind w:leftChars="0"/>
        <w:rPr>
          <w:rFonts w:ascii="Meiryo UI" w:eastAsia="Meiryo UI" w:hAnsi="Meiryo UI"/>
          <w:sz w:val="21"/>
          <w:szCs w:val="21"/>
          <w:lang w:eastAsia="ja-JP"/>
        </w:rPr>
      </w:pPr>
      <w:r w:rsidRPr="0097017C">
        <w:rPr>
          <w:rFonts w:ascii="Meiryo UI" w:eastAsia="Meiryo UI" w:hAnsi="Meiryo UI" w:hint="eastAsia"/>
          <w:sz w:val="21"/>
          <w:szCs w:val="21"/>
          <w:lang w:eastAsia="ja-JP"/>
        </w:rPr>
        <w:t>ネジ蓋付のプラスチックまたはガラスの瓶、ファスナー付き</w:t>
      </w:r>
      <w:r w:rsidR="00160A4B" w:rsidRPr="0097017C">
        <w:rPr>
          <w:rFonts w:ascii="Meiryo UI" w:eastAsia="Meiryo UI" w:hAnsi="Meiryo UI" w:hint="eastAsia"/>
          <w:sz w:val="21"/>
          <w:szCs w:val="21"/>
          <w:lang w:eastAsia="ja-JP"/>
        </w:rPr>
        <w:t>やヒートシール</w:t>
      </w:r>
      <w:r w:rsidRPr="0097017C">
        <w:rPr>
          <w:rFonts w:ascii="Meiryo UI" w:eastAsia="Meiryo UI" w:hAnsi="Meiryo UI" w:hint="eastAsia"/>
          <w:sz w:val="21"/>
          <w:szCs w:val="21"/>
          <w:lang w:eastAsia="ja-JP"/>
        </w:rPr>
        <w:t>のプラスチックバッグ</w:t>
      </w:r>
      <w:r w:rsidR="00160A4B" w:rsidRPr="0097017C">
        <w:rPr>
          <w:rFonts w:ascii="Meiryo UI" w:eastAsia="Meiryo UI" w:hAnsi="Meiryo UI" w:hint="eastAsia"/>
          <w:sz w:val="21"/>
          <w:szCs w:val="21"/>
          <w:lang w:eastAsia="ja-JP"/>
        </w:rPr>
        <w:t>など。</w:t>
      </w:r>
    </w:p>
    <w:p w:rsidR="00FF5670" w:rsidRDefault="00FF5670" w:rsidP="0097017C">
      <w:pPr>
        <w:ind w:firstLineChars="200" w:firstLine="420"/>
        <w:rPr>
          <w:rFonts w:ascii="Meiryo UI" w:eastAsia="Meiryo UI" w:hAnsi="Meiryo UI"/>
          <w:sz w:val="21"/>
          <w:szCs w:val="21"/>
          <w:lang w:eastAsia="ja-JP"/>
        </w:rPr>
      </w:pPr>
      <w:r w:rsidRPr="0097017C">
        <w:rPr>
          <w:rFonts w:ascii="Meiryo UI" w:eastAsia="Meiryo UI" w:hAnsi="Meiryo UI" w:hint="eastAsia"/>
          <w:sz w:val="21"/>
          <w:szCs w:val="21"/>
          <w:lang w:eastAsia="ja-JP"/>
        </w:rPr>
        <w:t>出来る限り試料の量を最小限にしてください。</w:t>
      </w:r>
    </w:p>
    <w:p w:rsidR="0097017C" w:rsidRPr="0097017C" w:rsidRDefault="0097017C" w:rsidP="0097017C">
      <w:pPr>
        <w:ind w:firstLineChars="200" w:firstLine="420"/>
        <w:rPr>
          <w:rFonts w:ascii="Meiryo UI" w:eastAsia="Meiryo UI" w:hAnsi="Meiryo UI"/>
          <w:sz w:val="21"/>
          <w:szCs w:val="21"/>
          <w:lang w:eastAsia="ja-JP"/>
        </w:rPr>
      </w:pPr>
    </w:p>
    <w:p w:rsidR="00153169" w:rsidRPr="00153169" w:rsidRDefault="00153169" w:rsidP="00706781">
      <w:pPr>
        <w:rPr>
          <w:rFonts w:ascii="Meiryo UI" w:eastAsia="Meiryo UI" w:hAnsi="Meiryo UI"/>
          <w:b/>
          <w:sz w:val="21"/>
          <w:szCs w:val="21"/>
          <w:lang w:eastAsia="ja-JP"/>
        </w:rPr>
      </w:pPr>
      <w:r w:rsidRPr="00153169">
        <w:rPr>
          <w:rFonts w:ascii="Meiryo UI" w:eastAsia="Meiryo UI" w:hAnsi="Meiryo UI" w:hint="eastAsia"/>
          <w:b/>
          <w:sz w:val="21"/>
          <w:szCs w:val="21"/>
          <w:lang w:eastAsia="ja-JP"/>
        </w:rPr>
        <w:t>試料の取扱いについて</w:t>
      </w:r>
    </w:p>
    <w:p w:rsidR="00FF5670" w:rsidRPr="00535F2F" w:rsidRDefault="00FF5670" w:rsidP="00535F2F">
      <w:pPr>
        <w:pStyle w:val="a9"/>
        <w:numPr>
          <w:ilvl w:val="0"/>
          <w:numId w:val="34"/>
        </w:numPr>
        <w:ind w:leftChars="0"/>
        <w:rPr>
          <w:rFonts w:ascii="Meiryo UI" w:eastAsia="Meiryo UI" w:hAnsi="Meiryo UI"/>
          <w:sz w:val="21"/>
          <w:szCs w:val="21"/>
          <w:lang w:eastAsia="ja-JP"/>
        </w:rPr>
      </w:pPr>
      <w:r w:rsidRPr="00535F2F">
        <w:rPr>
          <w:rFonts w:ascii="Meiryo UI" w:eastAsia="Meiryo UI" w:hAnsi="Meiryo UI" w:hint="eastAsia"/>
          <w:sz w:val="21"/>
          <w:szCs w:val="21"/>
          <w:lang w:eastAsia="ja-JP"/>
        </w:rPr>
        <w:t>試料のお取り扱いには、ラボ用グローブの使用をお勧めします。</w:t>
      </w:r>
      <w:r w:rsidR="003C2F88" w:rsidRPr="00535F2F">
        <w:rPr>
          <w:rFonts w:ascii="Meiryo UI" w:eastAsia="Meiryo UI" w:hAnsi="Meiryo UI" w:hint="eastAsia"/>
          <w:sz w:val="21"/>
          <w:szCs w:val="21"/>
          <w:lang w:eastAsia="ja-JP"/>
        </w:rPr>
        <w:t>特に測定対象が、ナトリウムや塩素の場合、</w:t>
      </w:r>
      <w:r w:rsidRPr="00535F2F">
        <w:rPr>
          <w:rFonts w:ascii="Meiryo UI" w:eastAsia="Meiryo UI" w:hAnsi="Meiryo UI" w:hint="eastAsia"/>
          <w:sz w:val="21"/>
          <w:szCs w:val="21"/>
          <w:lang w:eastAsia="ja-JP"/>
        </w:rPr>
        <w:t>これら</w:t>
      </w:r>
      <w:r w:rsidR="003C2F88" w:rsidRPr="00535F2F">
        <w:rPr>
          <w:rFonts w:ascii="Meiryo UI" w:eastAsia="Meiryo UI" w:hAnsi="Meiryo UI" w:hint="eastAsia"/>
          <w:sz w:val="21"/>
          <w:szCs w:val="21"/>
          <w:lang w:eastAsia="ja-JP"/>
        </w:rPr>
        <w:t>の元素は、人の接触により容易に転移します。</w:t>
      </w:r>
    </w:p>
    <w:p w:rsidR="003C2F88" w:rsidRPr="0097017C" w:rsidRDefault="003C2F88" w:rsidP="0097017C">
      <w:pPr>
        <w:pStyle w:val="a9"/>
        <w:numPr>
          <w:ilvl w:val="0"/>
          <w:numId w:val="34"/>
        </w:numPr>
        <w:ind w:leftChars="0"/>
        <w:rPr>
          <w:rFonts w:ascii="Meiryo UI" w:eastAsia="Meiryo UI" w:hAnsi="Meiryo UI"/>
          <w:sz w:val="21"/>
          <w:szCs w:val="21"/>
          <w:lang w:eastAsia="ja-JP"/>
        </w:rPr>
      </w:pPr>
      <w:r w:rsidRPr="0097017C">
        <w:rPr>
          <w:rFonts w:ascii="Meiryo UI" w:eastAsia="Meiryo UI" w:hAnsi="Meiryo UI" w:hint="eastAsia"/>
          <w:sz w:val="21"/>
          <w:szCs w:val="21"/>
          <w:lang w:eastAsia="ja-JP"/>
        </w:rPr>
        <w:t>測定される元素</w:t>
      </w:r>
      <w:r w:rsidR="00526C91">
        <w:rPr>
          <w:rFonts w:ascii="Meiryo UI" w:eastAsia="Meiryo UI" w:hAnsi="Meiryo UI" w:hint="eastAsia"/>
          <w:sz w:val="21"/>
          <w:szCs w:val="21"/>
          <w:lang w:eastAsia="ja-JP"/>
        </w:rPr>
        <w:t>が材質に使われていない</w:t>
      </w:r>
      <w:r w:rsidRPr="0097017C">
        <w:rPr>
          <w:rFonts w:ascii="Meiryo UI" w:eastAsia="Meiryo UI" w:hAnsi="Meiryo UI" w:hint="eastAsia"/>
          <w:sz w:val="21"/>
          <w:szCs w:val="21"/>
          <w:lang w:eastAsia="ja-JP"/>
        </w:rPr>
        <w:t>器具を使用してください。例えば、金属汚染の分析</w:t>
      </w:r>
      <w:r w:rsidR="00F75276" w:rsidRPr="0097017C">
        <w:rPr>
          <w:rFonts w:ascii="Meiryo UI" w:eastAsia="Meiryo UI" w:hAnsi="Meiryo UI" w:hint="eastAsia"/>
          <w:sz w:val="21"/>
          <w:szCs w:val="21"/>
          <w:lang w:eastAsia="ja-JP"/>
        </w:rPr>
        <w:t>(特に極めて低いレベルの)</w:t>
      </w:r>
      <w:r w:rsidRPr="0097017C">
        <w:rPr>
          <w:rFonts w:ascii="Meiryo UI" w:eastAsia="Meiryo UI" w:hAnsi="Meiryo UI" w:hint="eastAsia"/>
          <w:sz w:val="21"/>
          <w:szCs w:val="21"/>
          <w:lang w:eastAsia="ja-JP"/>
        </w:rPr>
        <w:t>の場合</w:t>
      </w:r>
      <w:r w:rsidR="00F75276" w:rsidRPr="0097017C">
        <w:rPr>
          <w:rFonts w:ascii="Meiryo UI" w:eastAsia="Meiryo UI" w:hAnsi="Meiryo UI" w:hint="eastAsia"/>
          <w:sz w:val="21"/>
          <w:szCs w:val="21"/>
          <w:lang w:eastAsia="ja-JP"/>
        </w:rPr>
        <w:t>、金属ヘラではなくプラスチックのヘラを使用してください。</w:t>
      </w:r>
    </w:p>
    <w:p w:rsidR="00F75276" w:rsidRPr="0097017C" w:rsidRDefault="00F75276" w:rsidP="0097017C">
      <w:pPr>
        <w:pStyle w:val="a9"/>
        <w:numPr>
          <w:ilvl w:val="0"/>
          <w:numId w:val="34"/>
        </w:numPr>
        <w:ind w:leftChars="0"/>
        <w:rPr>
          <w:rFonts w:ascii="Meiryo UI" w:eastAsia="Meiryo UI" w:hAnsi="Meiryo UI"/>
          <w:sz w:val="21"/>
          <w:szCs w:val="21"/>
          <w:lang w:eastAsia="ja-JP"/>
        </w:rPr>
      </w:pPr>
      <w:r w:rsidRPr="0097017C">
        <w:rPr>
          <w:rFonts w:ascii="Meiryo UI" w:eastAsia="Meiryo UI" w:hAnsi="Meiryo UI" w:hint="eastAsia"/>
          <w:sz w:val="21"/>
          <w:szCs w:val="21"/>
          <w:lang w:eastAsia="ja-JP"/>
        </w:rPr>
        <w:t>ステンレススチールの器具からの</w:t>
      </w:r>
      <w:r w:rsidR="00526C91">
        <w:rPr>
          <w:rFonts w:ascii="Meiryo UI" w:eastAsia="Meiryo UI" w:hAnsi="Meiryo UI" w:hint="eastAsia"/>
          <w:sz w:val="21"/>
          <w:szCs w:val="21"/>
          <w:lang w:eastAsia="ja-JP"/>
        </w:rPr>
        <w:t>出る</w:t>
      </w:r>
      <w:r w:rsidRPr="0097017C">
        <w:rPr>
          <w:rFonts w:ascii="Meiryo UI" w:eastAsia="Meiryo UI" w:hAnsi="Meiryo UI" w:hint="eastAsia"/>
          <w:sz w:val="21"/>
          <w:szCs w:val="21"/>
          <w:lang w:eastAsia="ja-JP"/>
        </w:rPr>
        <w:t>Co、Cr及びFeにより、容易に試料が汚染されます。</w:t>
      </w:r>
    </w:p>
    <w:p w:rsidR="00FF5670" w:rsidRPr="0097017C" w:rsidRDefault="00F75276" w:rsidP="0097017C">
      <w:pPr>
        <w:pStyle w:val="a9"/>
        <w:numPr>
          <w:ilvl w:val="0"/>
          <w:numId w:val="34"/>
        </w:numPr>
        <w:ind w:leftChars="0"/>
        <w:rPr>
          <w:rFonts w:ascii="Meiryo UI" w:eastAsia="Meiryo UI" w:hAnsi="Meiryo UI"/>
          <w:sz w:val="21"/>
          <w:szCs w:val="21"/>
          <w:lang w:eastAsia="ja-JP"/>
        </w:rPr>
      </w:pPr>
      <w:r w:rsidRPr="0097017C">
        <w:rPr>
          <w:rFonts w:ascii="Meiryo UI" w:eastAsia="Meiryo UI" w:hAnsi="Meiryo UI" w:hint="eastAsia"/>
          <w:sz w:val="21"/>
          <w:szCs w:val="21"/>
          <w:lang w:eastAsia="ja-JP"/>
        </w:rPr>
        <w:t>資料を粉体に砕く場合、</w:t>
      </w:r>
      <w:r w:rsidR="0029717F" w:rsidRPr="0097017C">
        <w:rPr>
          <w:rFonts w:ascii="Meiryo UI" w:eastAsia="Meiryo UI" w:hAnsi="Meiryo UI" w:hint="eastAsia"/>
          <w:sz w:val="21"/>
          <w:szCs w:val="21"/>
          <w:lang w:eastAsia="ja-JP"/>
        </w:rPr>
        <w:t>粉砕に使用する器具の材料が容易に試料を汚染します。上記の例と同様、ステンレススチールの成分は、</w:t>
      </w:r>
      <w:r w:rsidR="00D91E73" w:rsidRPr="0097017C">
        <w:rPr>
          <w:rFonts w:ascii="Meiryo UI" w:eastAsia="Meiryo UI" w:hAnsi="Meiryo UI" w:hint="eastAsia"/>
          <w:sz w:val="21"/>
          <w:szCs w:val="21"/>
          <w:lang w:eastAsia="ja-JP"/>
        </w:rPr>
        <w:t>Co、Cr及びFeに転移し、一方タングステンカーバイドは、W</w:t>
      </w:r>
      <w:r w:rsidR="000C579D" w:rsidRPr="0097017C">
        <w:rPr>
          <w:rFonts w:ascii="Meiryo UI" w:eastAsia="Meiryo UI" w:hAnsi="Meiryo UI" w:hint="eastAsia"/>
          <w:sz w:val="21"/>
          <w:szCs w:val="21"/>
          <w:lang w:eastAsia="ja-JP"/>
        </w:rPr>
        <w:t>(タングステン)</w:t>
      </w:r>
      <w:r w:rsidR="00D91E73" w:rsidRPr="0097017C">
        <w:rPr>
          <w:rFonts w:ascii="Meiryo UI" w:eastAsia="Meiryo UI" w:hAnsi="Meiryo UI" w:hint="eastAsia"/>
          <w:sz w:val="21"/>
          <w:szCs w:val="21"/>
          <w:lang w:eastAsia="ja-JP"/>
        </w:rPr>
        <w:t>に転移します。金属汚染を避ける場合、一般的にメノウが利用されています。</w:t>
      </w:r>
    </w:p>
    <w:p w:rsidR="00D91E73" w:rsidRDefault="00D91E73" w:rsidP="0097017C">
      <w:pPr>
        <w:pStyle w:val="a9"/>
        <w:numPr>
          <w:ilvl w:val="0"/>
          <w:numId w:val="34"/>
        </w:numPr>
        <w:ind w:leftChars="0"/>
        <w:rPr>
          <w:rFonts w:ascii="Meiryo UI" w:eastAsia="Meiryo UI" w:hAnsi="Meiryo UI"/>
          <w:sz w:val="21"/>
          <w:szCs w:val="21"/>
          <w:lang w:eastAsia="ja-JP"/>
        </w:rPr>
      </w:pPr>
      <w:r w:rsidRPr="0097017C">
        <w:rPr>
          <w:rFonts w:ascii="Meiryo UI" w:eastAsia="Meiryo UI" w:hAnsi="Meiryo UI" w:hint="eastAsia"/>
          <w:sz w:val="21"/>
          <w:szCs w:val="21"/>
          <w:lang w:eastAsia="ja-JP"/>
        </w:rPr>
        <w:t>C、H、O、Nを含め(例：プラスチック)、NAAで検出されない元素で作られている</w:t>
      </w:r>
      <w:r w:rsidR="00153169" w:rsidRPr="0097017C">
        <w:rPr>
          <w:rFonts w:ascii="Meiryo UI" w:eastAsia="Meiryo UI" w:hAnsi="Meiryo UI" w:hint="eastAsia"/>
          <w:sz w:val="21"/>
          <w:szCs w:val="21"/>
          <w:lang w:eastAsia="ja-JP"/>
        </w:rPr>
        <w:t>取扱い器具が最も適しています。</w:t>
      </w:r>
    </w:p>
    <w:p w:rsidR="00535F2F" w:rsidRPr="00415AAC" w:rsidRDefault="00C726E1" w:rsidP="00C726E1">
      <w:pPr>
        <w:pStyle w:val="a9"/>
        <w:numPr>
          <w:ilvl w:val="0"/>
          <w:numId w:val="34"/>
        </w:numPr>
        <w:ind w:leftChars="0"/>
        <w:rPr>
          <w:rFonts w:ascii="Meiryo UI" w:eastAsia="Meiryo UI" w:hAnsi="Meiryo UI"/>
          <w:sz w:val="21"/>
          <w:szCs w:val="21"/>
          <w:lang w:eastAsia="ja-JP"/>
        </w:rPr>
      </w:pPr>
      <w:r w:rsidRPr="00415AAC">
        <w:rPr>
          <w:rFonts w:ascii="Meiryo UI" w:eastAsia="Meiryo UI" w:hAnsi="Meiryo UI" w:hint="eastAsia"/>
          <w:sz w:val="21"/>
          <w:szCs w:val="21"/>
          <w:lang w:eastAsia="ja-JP"/>
        </w:rPr>
        <w:t>基本的に</w:t>
      </w:r>
      <w:r w:rsidR="00535F2F" w:rsidRPr="00415AAC">
        <w:rPr>
          <w:rFonts w:ascii="Meiryo UI" w:eastAsia="Meiryo UI" w:hAnsi="Meiryo UI" w:hint="eastAsia"/>
          <w:sz w:val="21"/>
          <w:szCs w:val="21"/>
          <w:lang w:eastAsia="ja-JP"/>
        </w:rPr>
        <w:t>照射炉ではお預かりした試料には</w:t>
      </w:r>
      <w:r w:rsidR="00502B99" w:rsidRPr="00415AAC">
        <w:rPr>
          <w:rFonts w:ascii="Meiryo UI" w:eastAsia="Meiryo UI" w:hAnsi="Meiryo UI" w:hint="eastAsia"/>
          <w:sz w:val="21"/>
          <w:szCs w:val="21"/>
          <w:lang w:eastAsia="ja-JP"/>
        </w:rPr>
        <w:t>一切</w:t>
      </w:r>
      <w:r w:rsidR="00535F2F" w:rsidRPr="00415AAC">
        <w:rPr>
          <w:rFonts w:ascii="Meiryo UI" w:eastAsia="Meiryo UI" w:hAnsi="Meiryo UI" w:hint="eastAsia"/>
          <w:sz w:val="21"/>
          <w:szCs w:val="21"/>
          <w:lang w:eastAsia="ja-JP"/>
        </w:rPr>
        <w:t>手を加えずに分析しております。</w:t>
      </w:r>
      <w:r w:rsidRPr="00415AAC">
        <w:rPr>
          <w:rFonts w:ascii="Meiryo UI" w:eastAsia="Meiryo UI" w:hAnsi="Meiryo UI" w:hint="eastAsia"/>
          <w:sz w:val="21"/>
          <w:szCs w:val="21"/>
          <w:lang w:eastAsia="ja-JP"/>
        </w:rPr>
        <w:t>粉砕、水分定量等、ご要望により可能な限り対応させていただきますが、別途費用を頂戴いたします。</w:t>
      </w:r>
      <w:r w:rsidR="007B183F" w:rsidRPr="00415AAC">
        <w:rPr>
          <w:rFonts w:ascii="Meiryo UI" w:eastAsia="Meiryo UI" w:hAnsi="Meiryo UI" w:hint="eastAsia"/>
          <w:sz w:val="21"/>
          <w:szCs w:val="21"/>
          <w:lang w:eastAsia="ja-JP"/>
        </w:rPr>
        <w:t>「</w:t>
      </w:r>
      <w:r w:rsidR="00A54A9B" w:rsidRPr="00415AAC">
        <w:rPr>
          <w:rFonts w:ascii="Meiryo UI" w:eastAsia="Meiryo UI" w:hAnsi="Meiryo UI" w:hint="eastAsia"/>
          <w:sz w:val="21"/>
          <w:szCs w:val="21"/>
          <w:lang w:eastAsia="ja-JP"/>
        </w:rPr>
        <w:t>特別な準備・その他</w:t>
      </w:r>
      <w:r w:rsidR="007B183F" w:rsidRPr="00415AAC">
        <w:rPr>
          <w:rFonts w:ascii="Meiryo UI" w:eastAsia="Meiryo UI" w:hAnsi="Meiryo UI" w:hint="eastAsia"/>
          <w:sz w:val="21"/>
          <w:szCs w:val="21"/>
          <w:lang w:eastAsia="ja-JP"/>
        </w:rPr>
        <w:t>」の欄</w:t>
      </w:r>
      <w:r w:rsidR="00A54A9B" w:rsidRPr="00415AAC">
        <w:rPr>
          <w:rFonts w:ascii="Meiryo UI" w:eastAsia="Meiryo UI" w:hAnsi="Meiryo UI" w:hint="eastAsia"/>
          <w:sz w:val="21"/>
          <w:szCs w:val="21"/>
          <w:lang w:eastAsia="ja-JP"/>
        </w:rPr>
        <w:t>にご記入ください。</w:t>
      </w:r>
    </w:p>
    <w:p w:rsidR="00526C91" w:rsidRPr="00C726E1" w:rsidRDefault="00526C91" w:rsidP="00706781">
      <w:pPr>
        <w:rPr>
          <w:rFonts w:ascii="Meiryo UI" w:eastAsia="Meiryo UI" w:hAnsi="Meiryo UI"/>
          <w:b/>
          <w:sz w:val="21"/>
          <w:szCs w:val="21"/>
          <w:lang w:eastAsia="ja-JP"/>
        </w:rPr>
      </w:pPr>
    </w:p>
    <w:p w:rsidR="00153169" w:rsidRPr="00153169" w:rsidRDefault="00153169" w:rsidP="00706781">
      <w:pPr>
        <w:rPr>
          <w:rFonts w:ascii="Meiryo UI" w:eastAsia="Meiryo UI" w:hAnsi="Meiryo UI"/>
          <w:b/>
          <w:sz w:val="21"/>
          <w:szCs w:val="21"/>
          <w:lang w:eastAsia="ja-JP"/>
        </w:rPr>
      </w:pPr>
      <w:r w:rsidRPr="00153169">
        <w:rPr>
          <w:rFonts w:ascii="Meiryo UI" w:eastAsia="Meiryo UI" w:hAnsi="Meiryo UI" w:hint="eastAsia"/>
          <w:b/>
          <w:sz w:val="21"/>
          <w:szCs w:val="21"/>
          <w:lang w:eastAsia="ja-JP"/>
        </w:rPr>
        <w:t>試料の量</w:t>
      </w:r>
    </w:p>
    <w:p w:rsidR="00153169" w:rsidRPr="00526C91" w:rsidRDefault="00153169" w:rsidP="00526C91">
      <w:pPr>
        <w:pStyle w:val="a9"/>
        <w:numPr>
          <w:ilvl w:val="0"/>
          <w:numId w:val="35"/>
        </w:numPr>
        <w:ind w:leftChars="0"/>
        <w:rPr>
          <w:rFonts w:ascii="Meiryo UI" w:eastAsia="Meiryo UI" w:hAnsi="Meiryo UI"/>
          <w:sz w:val="21"/>
          <w:szCs w:val="21"/>
          <w:lang w:eastAsia="ja-JP"/>
        </w:rPr>
      </w:pPr>
      <w:r w:rsidRPr="00526C91">
        <w:rPr>
          <w:rFonts w:ascii="Meiryo UI" w:eastAsia="Meiryo UI" w:hAnsi="Meiryo UI" w:hint="eastAsia"/>
          <w:sz w:val="21"/>
          <w:szCs w:val="21"/>
          <w:lang w:eastAsia="ja-JP"/>
        </w:rPr>
        <w:t>殆どの試料は、1回の分析につき0.5g以下で十分です。</w:t>
      </w:r>
      <w:r w:rsidR="00526C91" w:rsidRPr="00526C91">
        <w:rPr>
          <w:rFonts w:ascii="Meiryo UI" w:eastAsia="Meiryo UI" w:hAnsi="Meiryo UI" w:hint="eastAsia"/>
          <w:sz w:val="21"/>
          <w:szCs w:val="21"/>
          <w:lang w:eastAsia="ja-JP"/>
        </w:rPr>
        <w:t>不明な場合は、個々にお問い合わせください。</w:t>
      </w:r>
    </w:p>
    <w:p w:rsidR="00153169" w:rsidRDefault="00153169" w:rsidP="00706781">
      <w:pPr>
        <w:rPr>
          <w:rFonts w:ascii="Meiryo UI" w:eastAsia="Meiryo UI" w:hAnsi="Meiryo UI"/>
          <w:sz w:val="21"/>
          <w:szCs w:val="21"/>
          <w:lang w:eastAsia="ja-JP"/>
        </w:rPr>
      </w:pPr>
    </w:p>
    <w:p w:rsidR="00332802" w:rsidRPr="00332802" w:rsidRDefault="00153169" w:rsidP="00332802">
      <w:pPr>
        <w:rPr>
          <w:rFonts w:ascii="Meiryo UI" w:eastAsia="Meiryo UI" w:hAnsi="Meiryo UI"/>
          <w:b/>
          <w:sz w:val="21"/>
          <w:szCs w:val="21"/>
          <w:lang w:eastAsia="ja-JP"/>
        </w:rPr>
      </w:pPr>
      <w:r w:rsidRPr="00FC04BC">
        <w:rPr>
          <w:rFonts w:ascii="Meiryo UI" w:eastAsia="Meiryo UI" w:hAnsi="Meiryo UI" w:hint="eastAsia"/>
          <w:b/>
          <w:sz w:val="21"/>
          <w:szCs w:val="21"/>
          <w:lang w:eastAsia="ja-JP"/>
        </w:rPr>
        <w:t>照射できない材料</w:t>
      </w:r>
    </w:p>
    <w:p w:rsidR="00153169" w:rsidRPr="00526C91" w:rsidRDefault="00153169" w:rsidP="00526C91">
      <w:pPr>
        <w:pStyle w:val="a9"/>
        <w:numPr>
          <w:ilvl w:val="0"/>
          <w:numId w:val="35"/>
        </w:numPr>
        <w:ind w:leftChars="0"/>
        <w:rPr>
          <w:rFonts w:ascii="Meiryo UI" w:eastAsia="Meiryo UI" w:hAnsi="Meiryo UI"/>
          <w:sz w:val="21"/>
          <w:szCs w:val="21"/>
          <w:lang w:eastAsia="ja-JP"/>
        </w:rPr>
      </w:pPr>
      <w:r w:rsidRPr="00526C91">
        <w:rPr>
          <w:rFonts w:ascii="Meiryo UI" w:eastAsia="Meiryo UI" w:hAnsi="Meiryo UI" w:hint="eastAsia"/>
          <w:sz w:val="21"/>
          <w:szCs w:val="21"/>
          <w:lang w:eastAsia="ja-JP"/>
        </w:rPr>
        <w:t>量の多少にかかわらず、B(ホウ素)を含む材料。</w:t>
      </w:r>
    </w:p>
    <w:p w:rsidR="000C579D" w:rsidRPr="00526C91" w:rsidRDefault="000C579D" w:rsidP="00526C91">
      <w:pPr>
        <w:pStyle w:val="a9"/>
        <w:numPr>
          <w:ilvl w:val="0"/>
          <w:numId w:val="35"/>
        </w:numPr>
        <w:ind w:leftChars="0"/>
        <w:rPr>
          <w:rFonts w:ascii="Meiryo UI" w:eastAsia="Meiryo UI" w:hAnsi="Meiryo UI"/>
          <w:sz w:val="21"/>
          <w:szCs w:val="21"/>
          <w:lang w:eastAsia="ja-JP"/>
        </w:rPr>
      </w:pPr>
      <w:r w:rsidRPr="00526C91">
        <w:rPr>
          <w:rFonts w:ascii="Meiryo UI" w:eastAsia="Meiryo UI" w:hAnsi="Meiryo UI" w:hint="eastAsia"/>
          <w:sz w:val="21"/>
          <w:szCs w:val="21"/>
          <w:lang w:eastAsia="ja-JP"/>
        </w:rPr>
        <w:t xml:space="preserve">Cd、 </w:t>
      </w:r>
      <w:proofErr w:type="spellStart"/>
      <w:r w:rsidRPr="00526C91">
        <w:rPr>
          <w:rFonts w:ascii="Meiryo UI" w:eastAsia="Meiryo UI" w:hAnsi="Meiryo UI" w:hint="eastAsia"/>
          <w:sz w:val="21"/>
          <w:szCs w:val="21"/>
          <w:lang w:eastAsia="ja-JP"/>
        </w:rPr>
        <w:t>Gd</w:t>
      </w:r>
      <w:proofErr w:type="spellEnd"/>
      <w:r w:rsidRPr="00526C91">
        <w:rPr>
          <w:rFonts w:ascii="Meiryo UI" w:eastAsia="Meiryo UI" w:hAnsi="Meiryo UI" w:hint="eastAsia"/>
          <w:sz w:val="21"/>
          <w:szCs w:val="21"/>
          <w:lang w:eastAsia="ja-JP"/>
        </w:rPr>
        <w:t>、</w:t>
      </w:r>
      <w:proofErr w:type="spellStart"/>
      <w:r w:rsidRPr="00526C91">
        <w:rPr>
          <w:rFonts w:ascii="Meiryo UI" w:eastAsia="Meiryo UI" w:hAnsi="Meiryo UI" w:hint="eastAsia"/>
          <w:sz w:val="21"/>
          <w:szCs w:val="21"/>
          <w:lang w:eastAsia="ja-JP"/>
        </w:rPr>
        <w:t>Eu</w:t>
      </w:r>
      <w:proofErr w:type="spellEnd"/>
      <w:r w:rsidRPr="00526C91">
        <w:rPr>
          <w:rFonts w:ascii="Meiryo UI" w:eastAsia="Meiryo UI" w:hAnsi="Meiryo UI" w:hint="eastAsia"/>
          <w:sz w:val="21"/>
          <w:szCs w:val="21"/>
          <w:lang w:eastAsia="ja-JP"/>
        </w:rPr>
        <w:t xml:space="preserve">、 </w:t>
      </w:r>
      <w:proofErr w:type="spellStart"/>
      <w:r w:rsidRPr="00526C91">
        <w:rPr>
          <w:rFonts w:ascii="Meiryo UI" w:eastAsia="Meiryo UI" w:hAnsi="Meiryo UI" w:hint="eastAsia"/>
          <w:sz w:val="21"/>
          <w:szCs w:val="21"/>
          <w:lang w:eastAsia="ja-JP"/>
        </w:rPr>
        <w:t>Ir</w:t>
      </w:r>
      <w:proofErr w:type="spellEnd"/>
      <w:r w:rsidRPr="00526C91">
        <w:rPr>
          <w:rFonts w:ascii="Meiryo UI" w:eastAsia="Meiryo UI" w:hAnsi="Meiryo UI" w:hint="eastAsia"/>
          <w:sz w:val="21"/>
          <w:szCs w:val="21"/>
          <w:lang w:eastAsia="ja-JP"/>
        </w:rPr>
        <w:t>を1％以上含む材料。サンプルが非常に小さい場合(限定的なアプリケーション)は除く。</w:t>
      </w:r>
    </w:p>
    <w:p w:rsidR="00AD5FCC" w:rsidRDefault="00634782" w:rsidP="00526C91">
      <w:pPr>
        <w:pStyle w:val="a9"/>
        <w:numPr>
          <w:ilvl w:val="0"/>
          <w:numId w:val="35"/>
        </w:numPr>
        <w:ind w:leftChars="0"/>
        <w:rPr>
          <w:rFonts w:ascii="Meiryo UI" w:eastAsia="Meiryo UI" w:hAnsi="Meiryo UI"/>
          <w:sz w:val="21"/>
          <w:szCs w:val="21"/>
          <w:lang w:eastAsia="ja-JP"/>
        </w:rPr>
      </w:pPr>
      <w:r>
        <w:rPr>
          <w:rFonts w:ascii="Meiryo UI" w:eastAsia="Meiryo UI" w:hAnsi="Meiryo UI" w:hint="eastAsia"/>
          <w:sz w:val="21"/>
          <w:szCs w:val="21"/>
          <w:lang w:eastAsia="ja-JP"/>
        </w:rPr>
        <w:t>可燃性または爆発性のもの</w:t>
      </w:r>
      <w:r w:rsidR="00B043FE">
        <w:rPr>
          <w:rFonts w:ascii="Meiryo UI" w:eastAsia="Meiryo UI" w:hAnsi="Meiryo UI" w:hint="eastAsia"/>
          <w:sz w:val="21"/>
          <w:szCs w:val="21"/>
          <w:lang w:eastAsia="ja-JP"/>
        </w:rPr>
        <w:t>。</w:t>
      </w:r>
    </w:p>
    <w:p w:rsidR="00332802" w:rsidRDefault="00332802" w:rsidP="00332802">
      <w:pPr>
        <w:pStyle w:val="a9"/>
        <w:numPr>
          <w:ilvl w:val="0"/>
          <w:numId w:val="35"/>
        </w:numPr>
        <w:ind w:leftChars="0"/>
        <w:rPr>
          <w:rFonts w:ascii="Meiryo UI" w:eastAsia="Meiryo UI" w:hAnsi="Meiryo UI"/>
          <w:sz w:val="21"/>
          <w:szCs w:val="21"/>
          <w:lang w:eastAsia="ja-JP"/>
        </w:rPr>
      </w:pPr>
      <w:r w:rsidRPr="00332802">
        <w:rPr>
          <w:rFonts w:ascii="Meiryo UI" w:eastAsia="Meiryo UI" w:hAnsi="Meiryo UI" w:hint="eastAsia"/>
          <w:sz w:val="21"/>
          <w:szCs w:val="21"/>
          <w:lang w:eastAsia="ja-JP"/>
        </w:rPr>
        <w:t>B(ホウ素)を含む材料は、含有量によっては照射できない場合があります。</w:t>
      </w:r>
    </w:p>
    <w:p w:rsidR="00634782" w:rsidRPr="00634782" w:rsidRDefault="00634782" w:rsidP="00634782">
      <w:pPr>
        <w:pStyle w:val="a9"/>
        <w:ind w:leftChars="0" w:left="420"/>
        <w:rPr>
          <w:rFonts w:ascii="Meiryo UI" w:eastAsia="Meiryo UI" w:hAnsi="Meiryo UI"/>
          <w:sz w:val="21"/>
          <w:szCs w:val="21"/>
          <w:lang w:eastAsia="ja-JP"/>
        </w:rPr>
      </w:pPr>
    </w:p>
    <w:p w:rsidR="00AD5FCC" w:rsidRPr="00AD5FCC" w:rsidRDefault="00AD5FCC" w:rsidP="00526C91">
      <w:pPr>
        <w:rPr>
          <w:rFonts w:ascii="Meiryo UI" w:eastAsia="Meiryo UI" w:hAnsi="Meiryo UI"/>
          <w:b/>
          <w:sz w:val="21"/>
          <w:szCs w:val="21"/>
          <w:lang w:eastAsia="ja-JP"/>
        </w:rPr>
      </w:pPr>
      <w:r w:rsidRPr="00AD5FCC">
        <w:rPr>
          <w:rFonts w:ascii="Meiryo UI" w:eastAsia="Meiryo UI" w:hAnsi="Meiryo UI" w:hint="eastAsia"/>
          <w:b/>
          <w:sz w:val="21"/>
          <w:szCs w:val="21"/>
          <w:lang w:eastAsia="ja-JP"/>
        </w:rPr>
        <w:t>分析試料について</w:t>
      </w:r>
    </w:p>
    <w:p w:rsidR="004F6B00" w:rsidRPr="00AD5FCC" w:rsidRDefault="004F6B00" w:rsidP="007A211E">
      <w:pPr>
        <w:ind w:leftChars="100" w:left="220"/>
        <w:rPr>
          <w:rFonts w:ascii="Segoe UI Symbol" w:eastAsia="Meiryo UI" w:hAnsi="Segoe UI Symbol" w:cs="Segoe UI Symbol"/>
          <w:sz w:val="21"/>
          <w:szCs w:val="21"/>
          <w:lang w:eastAsia="ja-JP"/>
        </w:rPr>
      </w:pPr>
      <w:r w:rsidRPr="00AD5FCC">
        <w:rPr>
          <w:rFonts w:ascii="Meiryo UI" w:eastAsia="Meiryo UI" w:hAnsi="Meiryo UI" w:hint="eastAsia"/>
          <w:sz w:val="21"/>
          <w:szCs w:val="21"/>
          <w:lang w:eastAsia="ja-JP"/>
        </w:rPr>
        <w:t>試料は、90</w:t>
      </w:r>
      <w:r w:rsidR="00526C91" w:rsidRPr="00AD5FCC">
        <w:rPr>
          <w:rFonts w:ascii="Segoe UI Symbol" w:eastAsia="Meiryo UI" w:hAnsi="Segoe UI Symbol" w:cs="Segoe UI Symbol" w:hint="eastAsia"/>
          <w:sz w:val="21"/>
          <w:szCs w:val="21"/>
          <w:lang w:eastAsia="ja-JP"/>
        </w:rPr>
        <w:t>℃まで安定的で</w:t>
      </w:r>
      <w:r w:rsidRPr="00AD5FCC">
        <w:rPr>
          <w:rFonts w:ascii="Segoe UI Symbol" w:eastAsia="Meiryo UI" w:hAnsi="Segoe UI Symbol" w:cs="Segoe UI Symbol" w:hint="eastAsia"/>
          <w:sz w:val="21"/>
          <w:szCs w:val="21"/>
          <w:lang w:eastAsia="ja-JP"/>
        </w:rPr>
        <w:t>、この温度以下で相変化</w:t>
      </w:r>
      <w:r w:rsidR="00561096" w:rsidRPr="00AD5FCC">
        <w:rPr>
          <w:rFonts w:ascii="Segoe UI Symbol" w:eastAsia="Meiryo UI" w:hAnsi="Segoe UI Symbol" w:cs="Segoe UI Symbol" w:hint="eastAsia"/>
          <w:sz w:val="21"/>
          <w:szCs w:val="21"/>
          <w:lang w:eastAsia="ja-JP"/>
        </w:rPr>
        <w:t xml:space="preserve"> (</w:t>
      </w:r>
      <w:r w:rsidR="00561096" w:rsidRPr="00AD5FCC">
        <w:rPr>
          <w:rFonts w:ascii="Segoe UI Symbol" w:eastAsia="Meiryo UI" w:hAnsi="Segoe UI Symbol" w:cs="Segoe UI Symbol" w:hint="eastAsia"/>
          <w:sz w:val="21"/>
          <w:szCs w:val="21"/>
          <w:lang w:eastAsia="ja-JP"/>
        </w:rPr>
        <w:t>溶解や昇華</w:t>
      </w:r>
      <w:r w:rsidR="00561096" w:rsidRPr="00AD5FCC">
        <w:rPr>
          <w:rFonts w:ascii="Segoe UI Symbol" w:eastAsia="Meiryo UI" w:hAnsi="Segoe UI Symbol" w:cs="Segoe UI Symbol" w:hint="eastAsia"/>
          <w:sz w:val="21"/>
          <w:szCs w:val="21"/>
          <w:lang w:eastAsia="ja-JP"/>
        </w:rPr>
        <w:t xml:space="preserve">) </w:t>
      </w:r>
      <w:r w:rsidRPr="00AD5FCC">
        <w:rPr>
          <w:rFonts w:ascii="Segoe UI Symbol" w:eastAsia="Meiryo UI" w:hAnsi="Segoe UI Symbol" w:cs="Segoe UI Symbol" w:hint="eastAsia"/>
          <w:sz w:val="21"/>
          <w:szCs w:val="21"/>
          <w:lang w:eastAsia="ja-JP"/>
        </w:rPr>
        <w:t>が</w:t>
      </w:r>
      <w:r w:rsidR="00526C91" w:rsidRPr="00AD5FCC">
        <w:rPr>
          <w:rFonts w:ascii="Segoe UI Symbol" w:eastAsia="Meiryo UI" w:hAnsi="Segoe UI Symbol" w:cs="Segoe UI Symbol" w:hint="eastAsia"/>
          <w:sz w:val="21"/>
          <w:szCs w:val="21"/>
          <w:lang w:eastAsia="ja-JP"/>
        </w:rPr>
        <w:t>起こらないものであることが必要です。</w:t>
      </w:r>
    </w:p>
    <w:p w:rsidR="00561096" w:rsidRDefault="00AD5FCC" w:rsidP="007A211E">
      <w:pPr>
        <w:ind w:leftChars="100" w:left="220"/>
        <w:rPr>
          <w:rFonts w:ascii="Meiryo UI" w:eastAsia="Meiryo UI" w:hAnsi="Meiryo UI"/>
          <w:sz w:val="21"/>
          <w:szCs w:val="21"/>
          <w:lang w:eastAsia="ja-JP"/>
        </w:rPr>
      </w:pPr>
      <w:r>
        <w:rPr>
          <w:rFonts w:ascii="Meiryo UI" w:eastAsia="Meiryo UI" w:hAnsi="Meiryo UI" w:hint="eastAsia"/>
          <w:sz w:val="21"/>
          <w:szCs w:val="21"/>
          <w:lang w:eastAsia="ja-JP"/>
        </w:rPr>
        <w:t>契約</w:t>
      </w:r>
      <w:r w:rsidR="00BB6FA7">
        <w:rPr>
          <w:rFonts w:ascii="Meiryo UI" w:eastAsia="Meiryo UI" w:hAnsi="Meiryo UI" w:hint="eastAsia"/>
          <w:sz w:val="21"/>
          <w:szCs w:val="21"/>
          <w:lang w:eastAsia="ja-JP"/>
        </w:rPr>
        <w:t>照射炉では、</w:t>
      </w:r>
      <w:r w:rsidR="00561096">
        <w:rPr>
          <w:rFonts w:ascii="Meiryo UI" w:eastAsia="Meiryo UI" w:hAnsi="Meiryo UI" w:hint="eastAsia"/>
          <w:sz w:val="21"/>
          <w:szCs w:val="21"/>
          <w:lang w:eastAsia="ja-JP"/>
        </w:rPr>
        <w:t>様々な金属、鉱石、ガラス、プラスチック、セメント、土壌、生物学的試料及び食品試料</w:t>
      </w:r>
      <w:r w:rsidR="007E01F2">
        <w:rPr>
          <w:rFonts w:ascii="Meiryo UI" w:eastAsia="Meiryo UI" w:hAnsi="Meiryo UI" w:hint="eastAsia"/>
          <w:sz w:val="21"/>
          <w:szCs w:val="21"/>
          <w:lang w:eastAsia="ja-JP"/>
        </w:rPr>
        <w:t>に対して</w:t>
      </w:r>
      <w:r w:rsidR="00BB6FA7">
        <w:rPr>
          <w:rFonts w:ascii="Meiryo UI" w:eastAsia="Meiryo UI" w:hAnsi="Meiryo UI" w:hint="eastAsia"/>
          <w:sz w:val="21"/>
          <w:szCs w:val="21"/>
          <w:lang w:eastAsia="ja-JP"/>
        </w:rPr>
        <w:t>照射の承認を得ており、</w:t>
      </w:r>
      <w:r w:rsidR="007E01F2">
        <w:rPr>
          <w:rFonts w:ascii="Meiryo UI" w:eastAsia="Meiryo UI" w:hAnsi="Meiryo UI" w:hint="eastAsia"/>
          <w:sz w:val="21"/>
          <w:szCs w:val="21"/>
          <w:lang w:eastAsia="ja-JP"/>
        </w:rPr>
        <w:t>これらは全て分析に</w:t>
      </w:r>
      <w:r w:rsidR="00BB6FA7">
        <w:rPr>
          <w:rFonts w:ascii="Meiryo UI" w:eastAsia="Meiryo UI" w:hAnsi="Meiryo UI" w:hint="eastAsia"/>
          <w:sz w:val="21"/>
          <w:szCs w:val="21"/>
          <w:lang w:eastAsia="ja-JP"/>
        </w:rPr>
        <w:t>「</w:t>
      </w:r>
      <w:r w:rsidR="007E01F2">
        <w:rPr>
          <w:rFonts w:ascii="Meiryo UI" w:eastAsia="Meiryo UI" w:hAnsi="Meiryo UI" w:hint="eastAsia"/>
          <w:sz w:val="21"/>
          <w:szCs w:val="21"/>
          <w:lang w:eastAsia="ja-JP"/>
        </w:rPr>
        <w:t>適している</w:t>
      </w:r>
      <w:r w:rsidR="00BB6FA7">
        <w:rPr>
          <w:rFonts w:ascii="Meiryo UI" w:eastAsia="Meiryo UI" w:hAnsi="Meiryo UI" w:hint="eastAsia"/>
          <w:sz w:val="21"/>
          <w:szCs w:val="21"/>
          <w:lang w:eastAsia="ja-JP"/>
        </w:rPr>
        <w:t>」</w:t>
      </w:r>
      <w:r w:rsidR="007E01F2">
        <w:rPr>
          <w:rFonts w:ascii="Meiryo UI" w:eastAsia="Meiryo UI" w:hAnsi="Meiryo UI" w:hint="eastAsia"/>
          <w:sz w:val="21"/>
          <w:szCs w:val="21"/>
          <w:lang w:eastAsia="ja-JP"/>
        </w:rPr>
        <w:t>と考えられています。</w:t>
      </w:r>
      <w:r w:rsidR="00BB6FA7">
        <w:rPr>
          <w:rFonts w:ascii="Meiryo UI" w:eastAsia="Meiryo UI" w:hAnsi="Meiryo UI" w:hint="eastAsia"/>
          <w:sz w:val="21"/>
          <w:szCs w:val="21"/>
          <w:lang w:eastAsia="ja-JP"/>
        </w:rPr>
        <w:t>「</w:t>
      </w:r>
      <w:r w:rsidR="007E01F2">
        <w:rPr>
          <w:rFonts w:ascii="Meiryo UI" w:eastAsia="Meiryo UI" w:hAnsi="Meiryo UI" w:hint="eastAsia"/>
          <w:sz w:val="21"/>
          <w:szCs w:val="21"/>
          <w:lang w:eastAsia="ja-JP"/>
        </w:rPr>
        <w:t>可能</w:t>
      </w:r>
      <w:r w:rsidR="00BB6FA7">
        <w:rPr>
          <w:rFonts w:ascii="Meiryo UI" w:eastAsia="Meiryo UI" w:hAnsi="Meiryo UI" w:hint="eastAsia"/>
          <w:sz w:val="21"/>
          <w:szCs w:val="21"/>
          <w:lang w:eastAsia="ja-JP"/>
        </w:rPr>
        <w:t>」</w:t>
      </w:r>
      <w:r w:rsidR="007E01F2">
        <w:rPr>
          <w:rFonts w:ascii="Meiryo UI" w:eastAsia="Meiryo UI" w:hAnsi="Meiryo UI" w:hint="eastAsia"/>
          <w:sz w:val="21"/>
          <w:szCs w:val="21"/>
          <w:lang w:eastAsia="ja-JP"/>
        </w:rPr>
        <w:t>と考えられている材料</w:t>
      </w:r>
      <w:r w:rsidR="00B3754C">
        <w:rPr>
          <w:rFonts w:ascii="Meiryo UI" w:eastAsia="Meiryo UI" w:hAnsi="Meiryo UI" w:hint="eastAsia"/>
          <w:sz w:val="21"/>
          <w:szCs w:val="21"/>
          <w:lang w:eastAsia="ja-JP"/>
        </w:rPr>
        <w:t>に</w:t>
      </w:r>
      <w:r w:rsidR="007E01F2">
        <w:rPr>
          <w:rFonts w:ascii="Meiryo UI" w:eastAsia="Meiryo UI" w:hAnsi="Meiryo UI" w:hint="eastAsia"/>
          <w:sz w:val="21"/>
          <w:szCs w:val="21"/>
          <w:lang w:eastAsia="ja-JP"/>
        </w:rPr>
        <w:t>は、</w:t>
      </w:r>
      <w:r w:rsidR="00561096">
        <w:rPr>
          <w:rFonts w:ascii="Meiryo UI" w:eastAsia="Meiryo UI" w:hAnsi="Meiryo UI" w:hint="eastAsia"/>
          <w:sz w:val="21"/>
          <w:szCs w:val="21"/>
          <w:lang w:eastAsia="ja-JP"/>
        </w:rPr>
        <w:t>高レベルのナトリウム、アンチモン、希土類元素、ウラン、金、銀及びリチウムを含有する試料</w:t>
      </w:r>
      <w:r w:rsidR="00B3754C">
        <w:rPr>
          <w:rFonts w:ascii="Meiryo UI" w:eastAsia="Meiryo UI" w:hAnsi="Meiryo UI" w:hint="eastAsia"/>
          <w:sz w:val="21"/>
          <w:szCs w:val="21"/>
          <w:lang w:eastAsia="ja-JP"/>
        </w:rPr>
        <w:t>があります。</w:t>
      </w:r>
    </w:p>
    <w:p w:rsidR="00B3754C" w:rsidRPr="007B183F" w:rsidRDefault="00B3754C" w:rsidP="007A211E">
      <w:pPr>
        <w:ind w:leftChars="100" w:left="220"/>
        <w:rPr>
          <w:rFonts w:ascii="Meiryo UI" w:eastAsia="Meiryo UI" w:hAnsi="Meiryo UI"/>
          <w:color w:val="FF0000"/>
          <w:sz w:val="21"/>
          <w:szCs w:val="21"/>
          <w:lang w:eastAsia="ja-JP"/>
        </w:rPr>
      </w:pPr>
      <w:r>
        <w:rPr>
          <w:rFonts w:ascii="Meiryo UI" w:eastAsia="Meiryo UI" w:hAnsi="Meiryo UI" w:hint="eastAsia"/>
          <w:sz w:val="21"/>
          <w:szCs w:val="21"/>
          <w:lang w:eastAsia="ja-JP"/>
        </w:rPr>
        <w:t>新しい材料は、照射炉で</w:t>
      </w:r>
      <w:r w:rsidR="00BB6FA7">
        <w:rPr>
          <w:rFonts w:ascii="Meiryo UI" w:eastAsia="Meiryo UI" w:hAnsi="Meiryo UI" w:hint="eastAsia"/>
          <w:sz w:val="21"/>
          <w:szCs w:val="21"/>
          <w:lang w:eastAsia="ja-JP"/>
        </w:rPr>
        <w:t>の</w:t>
      </w:r>
      <w:r>
        <w:rPr>
          <w:rFonts w:ascii="Meiryo UI" w:eastAsia="Meiryo UI" w:hAnsi="Meiryo UI" w:hint="eastAsia"/>
          <w:sz w:val="21"/>
          <w:szCs w:val="21"/>
          <w:lang w:eastAsia="ja-JP"/>
        </w:rPr>
        <w:t>安全</w:t>
      </w:r>
      <w:r w:rsidR="00BB6FA7">
        <w:rPr>
          <w:rFonts w:ascii="Meiryo UI" w:eastAsia="Meiryo UI" w:hAnsi="Meiryo UI" w:hint="eastAsia"/>
          <w:sz w:val="21"/>
          <w:szCs w:val="21"/>
          <w:lang w:eastAsia="ja-JP"/>
        </w:rPr>
        <w:t>を確保するために</w:t>
      </w:r>
      <w:r>
        <w:rPr>
          <w:rFonts w:ascii="Meiryo UI" w:eastAsia="Meiryo UI" w:hAnsi="Meiryo UI" w:hint="eastAsia"/>
          <w:sz w:val="21"/>
          <w:szCs w:val="21"/>
          <w:lang w:eastAsia="ja-JP"/>
        </w:rPr>
        <w:t>徹底</w:t>
      </w:r>
      <w:r w:rsidR="0097017C">
        <w:rPr>
          <w:rFonts w:ascii="Meiryo UI" w:eastAsia="Meiryo UI" w:hAnsi="Meiryo UI" w:hint="eastAsia"/>
          <w:sz w:val="21"/>
          <w:szCs w:val="21"/>
          <w:lang w:eastAsia="ja-JP"/>
        </w:rPr>
        <w:t>した安全性の</w:t>
      </w:r>
      <w:r>
        <w:rPr>
          <w:rFonts w:ascii="Meiryo UI" w:eastAsia="Meiryo UI" w:hAnsi="Meiryo UI" w:hint="eastAsia"/>
          <w:sz w:val="21"/>
          <w:szCs w:val="21"/>
          <w:lang w:eastAsia="ja-JP"/>
        </w:rPr>
        <w:t>分析を行う必要があります</w:t>
      </w:r>
      <w:r w:rsidR="00BB6FA7">
        <w:rPr>
          <w:rFonts w:ascii="Meiryo UI" w:eastAsia="Meiryo UI" w:hAnsi="Meiryo UI" w:hint="eastAsia"/>
          <w:sz w:val="21"/>
          <w:szCs w:val="21"/>
          <w:lang w:eastAsia="ja-JP"/>
        </w:rPr>
        <w:t>が、</w:t>
      </w:r>
      <w:r>
        <w:rPr>
          <w:rFonts w:ascii="Meiryo UI" w:eastAsia="Meiryo UI" w:hAnsi="Meiryo UI" w:hint="eastAsia"/>
          <w:sz w:val="21"/>
          <w:szCs w:val="21"/>
          <w:lang w:eastAsia="ja-JP"/>
        </w:rPr>
        <w:t>通常、完了まで数カ月かかります。　食品、土壌、生物学的材料を分析することは容易ですが、オーストラリアへこれらの材料を輸入する</w:t>
      </w:r>
      <w:r w:rsidR="0097017C">
        <w:rPr>
          <w:rFonts w:ascii="Meiryo UI" w:eastAsia="Meiryo UI" w:hAnsi="Meiryo UI" w:hint="eastAsia"/>
          <w:sz w:val="21"/>
          <w:szCs w:val="21"/>
          <w:lang w:eastAsia="ja-JP"/>
        </w:rPr>
        <w:t>に</w:t>
      </w:r>
      <w:r>
        <w:rPr>
          <w:rFonts w:ascii="Meiryo UI" w:eastAsia="Meiryo UI" w:hAnsi="Meiryo UI" w:hint="eastAsia"/>
          <w:sz w:val="21"/>
          <w:szCs w:val="21"/>
          <w:lang w:eastAsia="ja-JP"/>
        </w:rPr>
        <w:t>は、</w:t>
      </w:r>
      <w:r w:rsidR="0097017C">
        <w:rPr>
          <w:rFonts w:ascii="Meiryo UI" w:eastAsia="Meiryo UI" w:hAnsi="Meiryo UI" w:hint="eastAsia"/>
          <w:sz w:val="21"/>
          <w:szCs w:val="21"/>
          <w:lang w:eastAsia="ja-JP"/>
        </w:rPr>
        <w:t>オーストラリアでのガンマ線照射を含む</w:t>
      </w:r>
      <w:r>
        <w:rPr>
          <w:rFonts w:ascii="Meiryo UI" w:eastAsia="Meiryo UI" w:hAnsi="Meiryo UI" w:hint="eastAsia"/>
          <w:sz w:val="21"/>
          <w:szCs w:val="21"/>
          <w:lang w:eastAsia="ja-JP"/>
        </w:rPr>
        <w:t>厳しい輸入手続き</w:t>
      </w:r>
      <w:r w:rsidR="0097017C">
        <w:rPr>
          <w:rFonts w:ascii="Meiryo UI" w:eastAsia="Meiryo UI" w:hAnsi="Meiryo UI" w:hint="eastAsia"/>
          <w:sz w:val="21"/>
          <w:szCs w:val="21"/>
          <w:lang w:eastAsia="ja-JP"/>
        </w:rPr>
        <w:t>が必要となり</w:t>
      </w:r>
      <w:r w:rsidR="00BB6FA7">
        <w:rPr>
          <w:rFonts w:ascii="Meiryo UI" w:eastAsia="Meiryo UI" w:hAnsi="Meiryo UI" w:hint="eastAsia"/>
          <w:sz w:val="21"/>
          <w:szCs w:val="21"/>
          <w:lang w:eastAsia="ja-JP"/>
        </w:rPr>
        <w:t>、</w:t>
      </w:r>
      <w:r w:rsidR="00932695" w:rsidRPr="00415AAC">
        <w:rPr>
          <w:rFonts w:ascii="Meiryo UI" w:eastAsia="Meiryo UI" w:hAnsi="Meiryo UI" w:hint="eastAsia"/>
          <w:sz w:val="21"/>
          <w:szCs w:val="21"/>
          <w:lang w:eastAsia="ja-JP"/>
        </w:rPr>
        <w:t>追加の費用が必要となる</w:t>
      </w:r>
      <w:r w:rsidR="00FC04BC" w:rsidRPr="00415AAC">
        <w:rPr>
          <w:rFonts w:ascii="Meiryo UI" w:eastAsia="Meiryo UI" w:hAnsi="Meiryo UI" w:hint="eastAsia"/>
          <w:sz w:val="21"/>
          <w:szCs w:val="21"/>
          <w:lang w:eastAsia="ja-JP"/>
        </w:rPr>
        <w:t>場合がある</w:t>
      </w:r>
      <w:r w:rsidR="0097017C" w:rsidRPr="00415AAC">
        <w:rPr>
          <w:rFonts w:ascii="Meiryo UI" w:eastAsia="Meiryo UI" w:hAnsi="Meiryo UI" w:hint="eastAsia"/>
          <w:sz w:val="21"/>
          <w:szCs w:val="21"/>
          <w:lang w:eastAsia="ja-JP"/>
        </w:rPr>
        <w:t>ことをご了承ください。</w:t>
      </w:r>
    </w:p>
    <w:p w:rsidR="00F55207" w:rsidRDefault="00F55207" w:rsidP="00706781">
      <w:pPr>
        <w:rPr>
          <w:rFonts w:ascii="Meiryo UI" w:eastAsia="Meiryo UI" w:hAnsi="Meiryo UI"/>
          <w:sz w:val="21"/>
          <w:szCs w:val="21"/>
          <w:lang w:eastAsia="ja-JP"/>
        </w:rPr>
      </w:pPr>
    </w:p>
    <w:p w:rsidR="00F55207" w:rsidRDefault="00F55207" w:rsidP="00706781">
      <w:pPr>
        <w:rPr>
          <w:rFonts w:ascii="Meiryo UI" w:eastAsia="Meiryo UI" w:hAnsi="Meiryo UI"/>
          <w:sz w:val="21"/>
          <w:szCs w:val="21"/>
          <w:lang w:eastAsia="ja-JP"/>
        </w:rPr>
      </w:pPr>
    </w:p>
    <w:p w:rsidR="00F55207" w:rsidRDefault="00F55207" w:rsidP="00706781">
      <w:pPr>
        <w:rPr>
          <w:rFonts w:ascii="Meiryo UI" w:eastAsia="Meiryo UI" w:hAnsi="Meiryo UI"/>
          <w:sz w:val="21"/>
          <w:szCs w:val="21"/>
          <w:lang w:eastAsia="ja-JP"/>
        </w:rPr>
      </w:pPr>
    </w:p>
    <w:p w:rsidR="00F55207" w:rsidRDefault="00F55207" w:rsidP="00706781">
      <w:pPr>
        <w:rPr>
          <w:rFonts w:ascii="Meiryo UI" w:eastAsia="Meiryo UI" w:hAnsi="Meiryo UI"/>
          <w:sz w:val="21"/>
          <w:szCs w:val="21"/>
          <w:lang w:eastAsia="ja-JP"/>
        </w:rPr>
      </w:pPr>
    </w:p>
    <w:p w:rsidR="00F55207" w:rsidRPr="00273872" w:rsidRDefault="00F55207" w:rsidP="00F55207">
      <w:pPr>
        <w:jc w:val="center"/>
        <w:rPr>
          <w:rFonts w:ascii="Meiryo UI" w:eastAsia="Meiryo UI" w:hAnsi="Meiryo UI"/>
          <w:sz w:val="24"/>
          <w:szCs w:val="24"/>
          <w:lang w:eastAsia="ja-JP"/>
        </w:rPr>
      </w:pPr>
      <w:r>
        <w:rPr>
          <w:rFonts w:ascii="Meiryo UI" w:eastAsia="Meiryo UI" w:hAnsi="Meiryo UI" w:hint="eastAsia"/>
          <w:sz w:val="24"/>
          <w:szCs w:val="24"/>
          <w:lang w:eastAsia="ja-JP"/>
        </w:rPr>
        <w:t xml:space="preserve">＊＊＊＊＊＊　</w:t>
      </w:r>
      <w:r w:rsidRPr="00273872">
        <w:rPr>
          <w:rFonts w:ascii="Meiryo UI" w:eastAsia="Meiryo UI" w:hAnsi="Meiryo UI" w:hint="eastAsia"/>
          <w:sz w:val="24"/>
          <w:szCs w:val="24"/>
          <w:lang w:eastAsia="ja-JP"/>
        </w:rPr>
        <w:t>ご不明な点は、事前にお問い合わせください</w:t>
      </w:r>
      <w:r>
        <w:rPr>
          <w:rFonts w:ascii="Meiryo UI" w:eastAsia="Meiryo UI" w:hAnsi="Meiryo UI" w:hint="eastAsia"/>
          <w:sz w:val="24"/>
          <w:szCs w:val="24"/>
          <w:lang w:eastAsia="ja-JP"/>
        </w:rPr>
        <w:t xml:space="preserve">　 ＊＊＊＊＊＊</w:t>
      </w:r>
    </w:p>
    <w:p w:rsidR="00F55207" w:rsidRPr="00F55207" w:rsidRDefault="00F55207" w:rsidP="00706781">
      <w:pPr>
        <w:rPr>
          <w:rFonts w:ascii="Meiryo UI" w:eastAsia="Meiryo UI" w:hAnsi="Meiryo UI"/>
          <w:sz w:val="21"/>
          <w:szCs w:val="21"/>
          <w:lang w:eastAsia="ja-JP"/>
        </w:rPr>
      </w:pPr>
    </w:p>
    <w:p w:rsidR="00F55207" w:rsidRPr="000C579D" w:rsidRDefault="00F55207" w:rsidP="00706781">
      <w:pPr>
        <w:rPr>
          <w:rFonts w:ascii="Meiryo UI" w:eastAsia="Meiryo UI" w:hAnsi="Meiryo UI"/>
          <w:sz w:val="21"/>
          <w:szCs w:val="21"/>
          <w:lang w:eastAsia="ja-JP"/>
        </w:rPr>
      </w:pPr>
    </w:p>
    <w:sectPr w:rsidR="00F55207" w:rsidRPr="000C579D" w:rsidSect="00A4360D">
      <w:headerReference w:type="first" r:id="rId15"/>
      <w:pgSz w:w="16840" w:h="11907" w:orient="landscape" w:code="9"/>
      <w:pgMar w:top="567" w:right="567" w:bottom="1134" w:left="567" w:header="567" w:footer="396" w:gutter="0"/>
      <w:pgBorders>
        <w:top w:val="single" w:sz="6" w:space="0" w:color="auto"/>
        <w:bottom w:val="single" w:sz="6" w:space="0"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5EC" w:rsidRDefault="003715EC">
      <w:r>
        <w:separator/>
      </w:r>
    </w:p>
  </w:endnote>
  <w:endnote w:type="continuationSeparator" w:id="0">
    <w:p w:rsidR="003715EC" w:rsidRDefault="0037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7DB" w:rsidRDefault="00A627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7C" w:rsidRPr="00CC2C51" w:rsidRDefault="0097017C" w:rsidP="00E9467F">
    <w:pPr>
      <w:pStyle w:val="QMSFooter"/>
      <w:tabs>
        <w:tab w:val="clear" w:pos="8364"/>
        <w:tab w:val="left" w:pos="9180"/>
        <w:tab w:val="right" w:pos="10206"/>
      </w:tabs>
      <w:wordWrap w:val="0"/>
      <w:spacing w:before="20" w:after="20"/>
      <w:ind w:right="360"/>
      <w:jc w:val="right"/>
      <w:rPr>
        <w:rFonts w:ascii="Arial" w:hAnsi="Arial" w:cs="Arial"/>
        <w:sz w:val="18"/>
        <w:szCs w:val="18"/>
      </w:rPr>
    </w:pPr>
    <w:r w:rsidRPr="00CC2C51">
      <w:rPr>
        <w:rFonts w:ascii="Arial" w:hAnsi="Arial" w:cs="Arial"/>
        <w:b/>
        <w:sz w:val="18"/>
        <w:szCs w:val="18"/>
      </w:rPr>
      <w:fldChar w:fldCharType="begin"/>
    </w:r>
    <w:r w:rsidRPr="00CC2C51">
      <w:rPr>
        <w:rFonts w:ascii="Arial" w:hAnsi="Arial" w:cs="Arial"/>
        <w:b/>
        <w:sz w:val="18"/>
        <w:szCs w:val="18"/>
      </w:rPr>
      <w:instrText xml:space="preserve"> DOCPROPERTY  "Document Title 2"  \* MERGEFORMAT </w:instrText>
    </w:r>
    <w:r w:rsidRPr="00CC2C51">
      <w:rPr>
        <w:rFonts w:ascii="Arial" w:hAnsi="Arial" w:cs="Arial"/>
        <w:b/>
        <w:sz w:val="18"/>
        <w:szCs w:val="18"/>
      </w:rPr>
      <w:fldChar w:fldCharType="separate"/>
    </w:r>
    <w:r w:rsidR="006F30FA">
      <w:rPr>
        <w:rFonts w:ascii="Arial" w:hAnsi="Arial" w:cs="Arial"/>
        <w:b/>
        <w:sz w:val="18"/>
        <w:szCs w:val="18"/>
      </w:rPr>
      <w:t xml:space="preserve"> </w:t>
    </w:r>
    <w:r w:rsidRPr="00CC2C51">
      <w:rPr>
        <w:rFonts w:ascii="Arial" w:hAnsi="Arial" w:cs="Arial"/>
        <w:b/>
        <w:sz w:val="18"/>
        <w:szCs w:val="18"/>
      </w:rPr>
      <w:fldChar w:fldCharType="end"/>
    </w:r>
    <w:r w:rsidR="00E9467F">
      <w:rPr>
        <w:rFonts w:ascii="Arial" w:hAnsi="Arial" w:cs="Arial" w:hint="eastAsia"/>
        <w:b/>
        <w:sz w:val="18"/>
        <w:szCs w:val="18"/>
        <w:lang w:eastAsia="ja-JP"/>
      </w:rPr>
      <w:t xml:space="preserve">                     </w:t>
    </w:r>
    <w:r w:rsidRPr="00CC2C51">
      <w:rPr>
        <w:rFonts w:ascii="Arial" w:hAnsi="Arial" w:cs="Arial"/>
        <w:sz w:val="18"/>
        <w:szCs w:val="18"/>
      </w:rPr>
      <w:tab/>
    </w:r>
    <w:r w:rsidR="00E9467F">
      <w:rPr>
        <w:rFonts w:ascii="Arial" w:hAnsi="Arial" w:cs="Arial"/>
        <w:sz w:val="18"/>
        <w:szCs w:val="18"/>
      </w:rPr>
      <w:tab/>
    </w:r>
    <w:r w:rsidR="00E9467F">
      <w:rPr>
        <w:rFonts w:ascii="Arial" w:hAnsi="Arial" w:cs="Arial" w:hint="eastAsia"/>
        <w:sz w:val="18"/>
        <w:szCs w:val="18"/>
        <w:lang w:eastAsia="ja-JP"/>
      </w:rPr>
      <w:t xml:space="preserve">  </w:t>
    </w:r>
    <w:r w:rsidRPr="00CC2C51">
      <w:rPr>
        <w:rFonts w:ascii="Arial" w:hAnsi="Arial" w:cs="Arial"/>
        <w:snapToGrid w:val="0"/>
        <w:sz w:val="18"/>
        <w:szCs w:val="18"/>
      </w:rPr>
      <w:t xml:space="preserve">Page </w:t>
    </w:r>
    <w:r w:rsidRPr="00CC2C51">
      <w:rPr>
        <w:rFonts w:ascii="Arial" w:hAnsi="Arial" w:cs="Arial"/>
        <w:snapToGrid w:val="0"/>
        <w:sz w:val="18"/>
        <w:szCs w:val="18"/>
      </w:rPr>
      <w:fldChar w:fldCharType="begin"/>
    </w:r>
    <w:r w:rsidRPr="00CC2C51">
      <w:rPr>
        <w:rFonts w:ascii="Arial" w:hAnsi="Arial" w:cs="Arial"/>
        <w:snapToGrid w:val="0"/>
        <w:sz w:val="18"/>
        <w:szCs w:val="18"/>
      </w:rPr>
      <w:instrText xml:space="preserve"> PAGE </w:instrText>
    </w:r>
    <w:r w:rsidRPr="00CC2C51">
      <w:rPr>
        <w:rFonts w:ascii="Arial" w:hAnsi="Arial" w:cs="Arial"/>
        <w:snapToGrid w:val="0"/>
        <w:sz w:val="18"/>
        <w:szCs w:val="18"/>
      </w:rPr>
      <w:fldChar w:fldCharType="separate"/>
    </w:r>
    <w:r w:rsidR="0013365D">
      <w:rPr>
        <w:rFonts w:ascii="Arial" w:hAnsi="Arial" w:cs="Arial"/>
        <w:noProof/>
        <w:snapToGrid w:val="0"/>
        <w:sz w:val="18"/>
        <w:szCs w:val="18"/>
      </w:rPr>
      <w:t>3</w:t>
    </w:r>
    <w:r w:rsidRPr="00CC2C51">
      <w:rPr>
        <w:rFonts w:ascii="Arial" w:hAnsi="Arial" w:cs="Arial"/>
        <w:snapToGrid w:val="0"/>
        <w:sz w:val="18"/>
        <w:szCs w:val="18"/>
      </w:rPr>
      <w:fldChar w:fldCharType="end"/>
    </w:r>
    <w:r w:rsidRPr="00CC2C51">
      <w:rPr>
        <w:rFonts w:ascii="Arial" w:hAnsi="Arial" w:cs="Arial"/>
        <w:snapToGrid w:val="0"/>
        <w:sz w:val="18"/>
        <w:szCs w:val="18"/>
      </w:rPr>
      <w:t xml:space="preserve"> of </w:t>
    </w:r>
    <w:r w:rsidRPr="00CC2C51">
      <w:rPr>
        <w:rFonts w:ascii="Arial" w:hAnsi="Arial" w:cs="Arial"/>
        <w:snapToGrid w:val="0"/>
        <w:sz w:val="18"/>
        <w:szCs w:val="18"/>
      </w:rPr>
      <w:fldChar w:fldCharType="begin"/>
    </w:r>
    <w:r w:rsidRPr="00CC2C51">
      <w:rPr>
        <w:rFonts w:ascii="Arial" w:hAnsi="Arial" w:cs="Arial"/>
        <w:snapToGrid w:val="0"/>
        <w:sz w:val="18"/>
        <w:szCs w:val="18"/>
      </w:rPr>
      <w:instrText xml:space="preserve"> NUMPAGES </w:instrText>
    </w:r>
    <w:r w:rsidRPr="00CC2C51">
      <w:rPr>
        <w:rFonts w:ascii="Arial" w:hAnsi="Arial" w:cs="Arial"/>
        <w:snapToGrid w:val="0"/>
        <w:sz w:val="18"/>
        <w:szCs w:val="18"/>
      </w:rPr>
      <w:fldChar w:fldCharType="separate"/>
    </w:r>
    <w:r w:rsidR="0013365D">
      <w:rPr>
        <w:rFonts w:ascii="Arial" w:hAnsi="Arial" w:cs="Arial"/>
        <w:noProof/>
        <w:snapToGrid w:val="0"/>
        <w:sz w:val="18"/>
        <w:szCs w:val="18"/>
      </w:rPr>
      <w:t>4</w:t>
    </w:r>
    <w:r w:rsidRPr="00CC2C51">
      <w:rPr>
        <w:rFonts w:ascii="Arial" w:hAnsi="Arial" w:cs="Arial"/>
        <w:snapToGrid w:val="0"/>
        <w:sz w:val="18"/>
        <w:szCs w:val="18"/>
      </w:rPr>
      <w:fldChar w:fldCharType="end"/>
    </w:r>
  </w:p>
  <w:p w:rsidR="0097017C" w:rsidRDefault="0097017C" w:rsidP="003B54F5">
    <w:pPr>
      <w:pStyle w:val="QMSFooter"/>
      <w:spacing w:before="20" w:after="20"/>
      <w:rPr>
        <w:rFonts w:ascii="Arial" w:hAnsi="Arial" w:cs="Arial"/>
        <w:sz w:val="18"/>
        <w:szCs w:val="18"/>
        <w:lang w:eastAsia="ja-JP"/>
      </w:rPr>
    </w:pPr>
    <w:r w:rsidRPr="00CC2C51">
      <w:rPr>
        <w:rFonts w:ascii="Arial" w:hAnsi="Arial" w:cs="Arial"/>
        <w:sz w:val="18"/>
        <w:szCs w:val="18"/>
      </w:rPr>
      <w:fldChar w:fldCharType="begin"/>
    </w:r>
    <w:r w:rsidRPr="00CC2C51">
      <w:rPr>
        <w:rFonts w:ascii="Arial" w:hAnsi="Arial" w:cs="Arial"/>
        <w:sz w:val="18"/>
        <w:szCs w:val="18"/>
      </w:rPr>
      <w:instrText xml:space="preserve"> DOCPROPERTY  Version  \* MERGEFORMAT </w:instrText>
    </w:r>
    <w:r w:rsidRPr="00CC2C51">
      <w:rPr>
        <w:rFonts w:ascii="Arial" w:hAnsi="Arial" w:cs="Arial"/>
        <w:sz w:val="18"/>
        <w:szCs w:val="18"/>
      </w:rPr>
      <w:fldChar w:fldCharType="separate"/>
    </w:r>
    <w:r w:rsidR="006F30FA">
      <w:rPr>
        <w:rFonts w:ascii="Arial" w:hAnsi="Arial" w:cs="Arial"/>
        <w:sz w:val="18"/>
        <w:szCs w:val="18"/>
      </w:rPr>
      <w:t xml:space="preserve"> Revision: 1</w:t>
    </w:r>
    <w:r w:rsidRPr="00CC2C51">
      <w:rPr>
        <w:rFonts w:ascii="Arial" w:hAnsi="Arial" w:cs="Arial"/>
        <w:sz w:val="18"/>
        <w:szCs w:val="18"/>
      </w:rPr>
      <w:fldChar w:fldCharType="end"/>
    </w:r>
    <w:r w:rsidR="00A627DB">
      <w:rPr>
        <w:rFonts w:ascii="Arial" w:hAnsi="Arial" w:cs="Arial" w:hint="eastAsia"/>
        <w:sz w:val="18"/>
        <w:szCs w:val="18"/>
        <w:lang w:eastAsia="ja-JP"/>
      </w:rPr>
      <w:t>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7C" w:rsidRPr="002E5A1E" w:rsidRDefault="0097017C" w:rsidP="00345984">
    <w:pPr>
      <w:pStyle w:val="QMSFooter"/>
      <w:tabs>
        <w:tab w:val="clear" w:pos="8364"/>
        <w:tab w:val="right" w:pos="10065"/>
      </w:tabs>
      <w:spacing w:before="20" w:after="20"/>
      <w:jc w:val="right"/>
      <w:rPr>
        <w:rFonts w:ascii="Arial" w:hAnsi="Arial" w:cs="Arial"/>
        <w:sz w:val="18"/>
        <w:szCs w:val="18"/>
      </w:rPr>
    </w:pPr>
    <w:r w:rsidRPr="002E5A1E">
      <w:rPr>
        <w:rFonts w:ascii="Arial" w:hAnsi="Arial" w:cs="Arial"/>
        <w:b/>
        <w:snapToGrid w:val="0"/>
        <w:sz w:val="18"/>
        <w:szCs w:val="18"/>
      </w:rPr>
      <w:t xml:space="preserve"> </w:t>
    </w:r>
    <w:r w:rsidRPr="002E5A1E">
      <w:rPr>
        <w:rFonts w:ascii="Arial" w:hAnsi="Arial" w:cs="Arial"/>
        <w:snapToGrid w:val="0"/>
        <w:sz w:val="18"/>
        <w:szCs w:val="18"/>
      </w:rPr>
      <w:tab/>
    </w:r>
    <w:r>
      <w:rPr>
        <w:rFonts w:ascii="Arial" w:hAnsi="Arial" w:cs="Arial" w:hint="eastAsia"/>
        <w:snapToGrid w:val="0"/>
        <w:sz w:val="18"/>
        <w:szCs w:val="18"/>
        <w:lang w:eastAsia="ja-JP"/>
      </w:rPr>
      <w:t xml:space="preserve">　　　　　　　　　　　</w:t>
    </w:r>
    <w:r w:rsidRPr="002E5A1E">
      <w:rPr>
        <w:rFonts w:ascii="Arial" w:hAnsi="Arial" w:cs="Arial"/>
        <w:snapToGrid w:val="0"/>
        <w:sz w:val="18"/>
        <w:szCs w:val="18"/>
      </w:rPr>
      <w:t xml:space="preserve">Page </w:t>
    </w:r>
    <w:r w:rsidRPr="002E5A1E">
      <w:rPr>
        <w:rFonts w:ascii="Arial" w:hAnsi="Arial" w:cs="Arial"/>
        <w:snapToGrid w:val="0"/>
        <w:sz w:val="18"/>
        <w:szCs w:val="18"/>
      </w:rPr>
      <w:fldChar w:fldCharType="begin"/>
    </w:r>
    <w:r w:rsidRPr="002E5A1E">
      <w:rPr>
        <w:rFonts w:ascii="Arial" w:hAnsi="Arial" w:cs="Arial"/>
        <w:snapToGrid w:val="0"/>
        <w:sz w:val="18"/>
        <w:szCs w:val="18"/>
      </w:rPr>
      <w:instrText xml:space="preserve"> PAGE </w:instrText>
    </w:r>
    <w:r w:rsidRPr="002E5A1E">
      <w:rPr>
        <w:rFonts w:ascii="Arial" w:hAnsi="Arial" w:cs="Arial"/>
        <w:snapToGrid w:val="0"/>
        <w:sz w:val="18"/>
        <w:szCs w:val="18"/>
      </w:rPr>
      <w:fldChar w:fldCharType="separate"/>
    </w:r>
    <w:r w:rsidR="0013365D">
      <w:rPr>
        <w:rFonts w:ascii="Arial" w:hAnsi="Arial" w:cs="Arial"/>
        <w:noProof/>
        <w:snapToGrid w:val="0"/>
        <w:sz w:val="18"/>
        <w:szCs w:val="18"/>
      </w:rPr>
      <w:t>2</w:t>
    </w:r>
    <w:r w:rsidRPr="002E5A1E">
      <w:rPr>
        <w:rFonts w:ascii="Arial" w:hAnsi="Arial" w:cs="Arial"/>
        <w:snapToGrid w:val="0"/>
        <w:sz w:val="18"/>
        <w:szCs w:val="18"/>
      </w:rPr>
      <w:fldChar w:fldCharType="end"/>
    </w:r>
    <w:r w:rsidRPr="002E5A1E">
      <w:rPr>
        <w:rFonts w:ascii="Arial" w:hAnsi="Arial" w:cs="Arial"/>
        <w:snapToGrid w:val="0"/>
        <w:sz w:val="18"/>
        <w:szCs w:val="18"/>
      </w:rPr>
      <w:t xml:space="preserve"> of </w:t>
    </w:r>
    <w:r w:rsidRPr="002E5A1E">
      <w:rPr>
        <w:rFonts w:ascii="Arial" w:hAnsi="Arial" w:cs="Arial"/>
        <w:snapToGrid w:val="0"/>
        <w:sz w:val="18"/>
        <w:szCs w:val="18"/>
      </w:rPr>
      <w:fldChar w:fldCharType="begin"/>
    </w:r>
    <w:r w:rsidRPr="002E5A1E">
      <w:rPr>
        <w:rFonts w:ascii="Arial" w:hAnsi="Arial" w:cs="Arial"/>
        <w:snapToGrid w:val="0"/>
        <w:sz w:val="18"/>
        <w:szCs w:val="18"/>
      </w:rPr>
      <w:instrText xml:space="preserve"> NUMPAGES </w:instrText>
    </w:r>
    <w:r w:rsidRPr="002E5A1E">
      <w:rPr>
        <w:rFonts w:ascii="Arial" w:hAnsi="Arial" w:cs="Arial"/>
        <w:snapToGrid w:val="0"/>
        <w:sz w:val="18"/>
        <w:szCs w:val="18"/>
      </w:rPr>
      <w:fldChar w:fldCharType="separate"/>
    </w:r>
    <w:r w:rsidR="0013365D">
      <w:rPr>
        <w:rFonts w:ascii="Arial" w:hAnsi="Arial" w:cs="Arial"/>
        <w:noProof/>
        <w:snapToGrid w:val="0"/>
        <w:sz w:val="18"/>
        <w:szCs w:val="18"/>
      </w:rPr>
      <w:t>4</w:t>
    </w:r>
    <w:r w:rsidRPr="002E5A1E">
      <w:rPr>
        <w:rFonts w:ascii="Arial" w:hAnsi="Arial" w:cs="Arial"/>
        <w:snapToGrid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5EC" w:rsidRDefault="003715EC">
      <w:r>
        <w:separator/>
      </w:r>
    </w:p>
  </w:footnote>
  <w:footnote w:type="continuationSeparator" w:id="0">
    <w:p w:rsidR="003715EC" w:rsidRDefault="00371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7C" w:rsidRDefault="003715EC" w:rsidP="0073102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88.9pt;height:90.6pt;rotation:315;z-index:-251658752;mso-position-horizontal:center;mso-position-horizontal-relative:margin;mso-position-vertical:center;mso-position-vertical-relative:margin" wrapcoords="21517 5355 21270 5534 21160 6962 19619 1071 19371 1250 19316 1428 19316 7140 18408 5177 17913 5712 17555 5177 17445 5534 16565 5534 16372 5177 15959 5355 15574 7140 15436 10354 11859 -8747 13400 5177 13180 5534 12932 6069 12877 6426 12657 8569 12052 5891 11612 4463 11529 5177 10539 1250 10346 714 10208 1250 10126 3392 10181 4463 10153 8390 8943 1250 8612 1250 7182 2499 6934 1250 6741 2499 6549 1071 6081 536 5888 1785 5723 3927 5448 6069 4678 5177 4430 5177 4127 5712 3439 5177 2834 5355 2284 3392 1623 1607 1486 1250 936 1071 303 1071 248 1250 248 16423 303 16959 1513 16780 1954 15709 2752 16959 2917 17494 2999 16780 3027 10532 3907 16423 4430 18565 4650 17137 5888 16959 6026 17673 6081 16780 6109 14460 6191 14995 7099 17316 7154 17137 7374 16780 7347 15174 7044 12496 7044 8569 7347 6962 8612 14460 9465 18565 9658 17316 10181 16602 10511 14638 11474 17316 12079 16780 12410 14995 13345 17316 13896 16780 14253 14638 14281 10889 14446 10354 14061 6962 11859 -8926 15271 13388 16262 18922 16482 17137 16950 16066 17748 17316 17775 15709 17775 13388 18050 15174 18848 17673 18931 16780 19014 17316 20252 21600 20307 21600 20637 20707 20692 20350 20885 17494 21600 5891 21517 5355" fillcolor="silver" stroked="f">
          <v:fill opacity=".5"/>
          <v:textpath style="font-family:&quot;Arial&quot;;font-size:1pt" string="Draft Use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7DB" w:rsidRDefault="00A627D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6" w:space="0" w:color="auto"/>
      </w:tblBorders>
      <w:tblLayout w:type="fixed"/>
      <w:tblLook w:val="0000" w:firstRow="0" w:lastRow="0" w:firstColumn="0" w:lastColumn="0" w:noHBand="0" w:noVBand="0"/>
    </w:tblPr>
    <w:tblGrid>
      <w:gridCol w:w="5056"/>
      <w:gridCol w:w="5150"/>
    </w:tblGrid>
    <w:tr w:rsidR="0097017C" w:rsidTr="005A46CC">
      <w:trPr>
        <w:trHeight w:val="1421"/>
      </w:trPr>
      <w:tc>
        <w:tcPr>
          <w:tcW w:w="5056" w:type="dxa"/>
          <w:tcBorders>
            <w:top w:val="nil"/>
            <w:left w:val="nil"/>
            <w:bottom w:val="single" w:sz="6" w:space="0" w:color="auto"/>
            <w:right w:val="nil"/>
          </w:tcBorders>
          <w:shd w:val="clear" w:color="auto" w:fill="auto"/>
          <w:tcMar>
            <w:top w:w="0" w:type="dxa"/>
            <w:left w:w="0" w:type="dxa"/>
            <w:bottom w:w="0" w:type="dxa"/>
            <w:right w:w="0" w:type="dxa"/>
          </w:tcMar>
          <w:vAlign w:val="center"/>
        </w:tcPr>
        <w:p w:rsidR="0097017C" w:rsidRDefault="0097017C" w:rsidP="0011379F">
          <w:pPr>
            <w:pStyle w:val="a3"/>
            <w:tabs>
              <w:tab w:val="left" w:pos="142"/>
            </w:tabs>
            <w:spacing w:before="240"/>
            <w:ind w:left="57"/>
            <w:jc w:val="center"/>
            <w:rPr>
              <w:color w:val="1269C3"/>
              <w:sz w:val="11"/>
              <w:szCs w:val="11"/>
            </w:rPr>
          </w:pPr>
          <w:r>
            <w:object w:dxaOrig="595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44.25pt" o:ole="">
                <v:imagedata r:id="rId1" o:title=""/>
              </v:shape>
              <o:OLEObject Type="Embed" ProgID="PBrush" ShapeID="_x0000_i1025" DrawAspect="Content" ObjectID="_1729688118" r:id="rId2"/>
            </w:object>
          </w:r>
        </w:p>
      </w:tc>
      <w:tc>
        <w:tcPr>
          <w:tcW w:w="5150" w:type="dxa"/>
          <w:tcBorders>
            <w:top w:val="nil"/>
            <w:left w:val="nil"/>
            <w:bottom w:val="single" w:sz="6" w:space="0" w:color="auto"/>
            <w:right w:val="nil"/>
          </w:tcBorders>
          <w:shd w:val="clear" w:color="auto" w:fill="auto"/>
          <w:vAlign w:val="center"/>
        </w:tcPr>
        <w:p w:rsidR="0097017C" w:rsidRPr="005E3554" w:rsidRDefault="00FA0612" w:rsidP="00023E96">
          <w:pPr>
            <w:pStyle w:val="a3"/>
            <w:tabs>
              <w:tab w:val="left" w:pos="142"/>
            </w:tabs>
            <w:spacing w:before="0" w:line="240" w:lineRule="atLeast"/>
            <w:jc w:val="center"/>
            <w:rPr>
              <w:rFonts w:ascii="Meiryo UI" w:eastAsia="Meiryo UI" w:hAnsi="Meiryo UI"/>
              <w:szCs w:val="28"/>
              <w:lang w:eastAsia="ja-JP"/>
            </w:rPr>
          </w:pPr>
          <w:r>
            <w:rPr>
              <w:rFonts w:ascii="Meiryo UI" w:eastAsia="Meiryo UI" w:hAnsi="Meiryo UI" w:hint="eastAsia"/>
              <w:szCs w:val="28"/>
              <w:lang w:eastAsia="ja-JP"/>
            </w:rPr>
            <w:t xml:space="preserve">           </w:t>
          </w:r>
          <w:r w:rsidR="0097017C" w:rsidRPr="005E3554">
            <w:rPr>
              <w:rFonts w:ascii="Meiryo UI" w:eastAsia="Meiryo UI" w:hAnsi="Meiryo UI" w:hint="eastAsia"/>
              <w:szCs w:val="28"/>
              <w:lang w:eastAsia="ja-JP"/>
            </w:rPr>
            <w:t>株式会社エナテック</w:t>
          </w:r>
        </w:p>
        <w:p w:rsidR="0097017C" w:rsidRPr="00023E96" w:rsidRDefault="0097017C" w:rsidP="00023E96">
          <w:pPr>
            <w:pStyle w:val="a3"/>
            <w:tabs>
              <w:tab w:val="left" w:pos="142"/>
            </w:tabs>
            <w:spacing w:before="0" w:line="240" w:lineRule="atLeast"/>
            <w:rPr>
              <w:rFonts w:ascii="Meiryo UI" w:eastAsia="Meiryo UI" w:hAnsi="Meiryo UI"/>
              <w:b w:val="0"/>
              <w:sz w:val="21"/>
              <w:szCs w:val="21"/>
              <w:lang w:eastAsia="ja-JP"/>
            </w:rPr>
          </w:pPr>
          <w:r>
            <w:rPr>
              <w:rFonts w:ascii="Meiryo UI" w:eastAsia="Meiryo UI" w:hAnsi="Meiryo UI" w:hint="eastAsia"/>
              <w:b w:val="0"/>
              <w:sz w:val="22"/>
              <w:szCs w:val="22"/>
              <w:lang w:eastAsia="ja-JP"/>
            </w:rPr>
            <w:t xml:space="preserve">                         </w:t>
          </w:r>
          <w:r w:rsidR="0013365D">
            <w:rPr>
              <w:rFonts w:ascii="Meiryo UI" w:eastAsia="Meiryo UI" w:hAnsi="Meiryo UI" w:hint="eastAsia"/>
              <w:b w:val="0"/>
              <w:sz w:val="21"/>
              <w:szCs w:val="21"/>
              <w:lang w:eastAsia="ja-JP"/>
            </w:rPr>
            <w:t>東京都千代田区九段南2-5-10</w:t>
          </w:r>
        </w:p>
        <w:p w:rsidR="0097017C" w:rsidRPr="00023E96" w:rsidRDefault="0097017C" w:rsidP="00023E96">
          <w:pPr>
            <w:pStyle w:val="a3"/>
            <w:tabs>
              <w:tab w:val="left" w:pos="142"/>
            </w:tabs>
            <w:spacing w:before="0" w:line="240" w:lineRule="exact"/>
            <w:rPr>
              <w:rFonts w:ascii="Meiryo UI" w:eastAsia="Meiryo UI" w:hAnsi="Meiryo UI"/>
              <w:b w:val="0"/>
              <w:sz w:val="21"/>
              <w:szCs w:val="21"/>
              <w:lang w:eastAsia="ja-JP"/>
            </w:rPr>
          </w:pPr>
          <w:r w:rsidRPr="00023E96">
            <w:rPr>
              <w:rFonts w:ascii="Meiryo UI" w:eastAsia="Meiryo UI" w:hAnsi="Meiryo UI" w:hint="eastAsia"/>
              <w:b w:val="0"/>
              <w:sz w:val="21"/>
              <w:szCs w:val="21"/>
              <w:lang w:eastAsia="ja-JP"/>
            </w:rPr>
            <w:t xml:space="preserve">                             　　　　　   </w:t>
          </w:r>
          <w:r>
            <w:rPr>
              <w:rFonts w:ascii="Meiryo UI" w:eastAsia="Meiryo UI" w:hAnsi="Meiryo UI" w:hint="eastAsia"/>
              <w:b w:val="0"/>
              <w:sz w:val="21"/>
              <w:szCs w:val="21"/>
              <w:lang w:eastAsia="ja-JP"/>
            </w:rPr>
            <w:t xml:space="preserve">   </w:t>
          </w:r>
          <w:r w:rsidRPr="00023E96">
            <w:rPr>
              <w:rFonts w:ascii="Meiryo UI" w:eastAsia="Meiryo UI" w:hAnsi="Meiryo UI" w:hint="eastAsia"/>
              <w:b w:val="0"/>
              <w:sz w:val="21"/>
              <w:szCs w:val="21"/>
              <w:lang w:eastAsia="ja-JP"/>
            </w:rPr>
            <w:t xml:space="preserve"> </w:t>
          </w:r>
          <w:bookmarkStart w:id="0" w:name="_GoBack"/>
          <w:bookmarkEnd w:id="0"/>
          <w:r w:rsidR="0013365D">
            <w:rPr>
              <w:rFonts w:ascii="Meiryo UI" w:eastAsia="Meiryo UI" w:hAnsi="Meiryo UI" w:hint="eastAsia"/>
              <w:b w:val="0"/>
              <w:sz w:val="21"/>
              <w:szCs w:val="21"/>
              <w:lang w:eastAsia="ja-JP"/>
            </w:rPr>
            <w:t>九段鶴屋ビル</w:t>
          </w:r>
          <w:r w:rsidR="00A627DB">
            <w:rPr>
              <w:rFonts w:ascii="Meiryo UI" w:eastAsia="Meiryo UI" w:hAnsi="Meiryo UI" w:hint="eastAsia"/>
              <w:b w:val="0"/>
              <w:sz w:val="21"/>
              <w:szCs w:val="21"/>
              <w:lang w:eastAsia="ja-JP"/>
            </w:rPr>
            <w:t>3階</w:t>
          </w:r>
        </w:p>
        <w:p w:rsidR="0097017C" w:rsidRPr="00023E96" w:rsidRDefault="0097017C" w:rsidP="00023E96">
          <w:pPr>
            <w:pStyle w:val="a3"/>
            <w:tabs>
              <w:tab w:val="left" w:pos="142"/>
            </w:tabs>
            <w:spacing w:before="0" w:line="240" w:lineRule="exact"/>
            <w:rPr>
              <w:rFonts w:ascii="Meiryo UI" w:eastAsia="Meiryo UI" w:hAnsi="Meiryo UI"/>
              <w:b w:val="0"/>
              <w:sz w:val="20"/>
              <w:lang w:eastAsia="ja-JP"/>
            </w:rPr>
          </w:pPr>
          <w:r>
            <w:rPr>
              <w:rFonts w:ascii="Meiryo UI" w:eastAsia="Meiryo UI" w:hAnsi="Meiryo UI" w:hint="eastAsia"/>
              <w:b w:val="0"/>
              <w:sz w:val="22"/>
              <w:szCs w:val="22"/>
              <w:lang w:eastAsia="ja-JP"/>
            </w:rPr>
            <w:t xml:space="preserve">　　　　　  </w:t>
          </w:r>
          <w:r w:rsidRPr="00023E96">
            <w:rPr>
              <w:rFonts w:ascii="Meiryo UI" w:eastAsia="Meiryo UI" w:hAnsi="Meiryo UI" w:hint="eastAsia"/>
              <w:b w:val="0"/>
              <w:sz w:val="20"/>
              <w:lang w:eastAsia="ja-JP"/>
            </w:rPr>
            <w:t>TEL: 03-3262-4296  FAX: 03-3262-4048</w:t>
          </w:r>
        </w:p>
      </w:tc>
    </w:tr>
  </w:tbl>
  <w:p w:rsidR="0097017C" w:rsidRDefault="0097017C">
    <w:pPr>
      <w:rPr>
        <w:sz w:val="2"/>
        <w:szCs w:val="2"/>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7C" w:rsidRPr="00AE16F8" w:rsidRDefault="0097017C" w:rsidP="00AE16F8">
    <w:pPr>
      <w:pStyle w:val="a3"/>
    </w:pPr>
    <w:r>
      <w:object w:dxaOrig="595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2.75pt;height:44.25pt" o:ole="">
          <v:imagedata r:id="rId1" o:title=""/>
        </v:shape>
        <o:OLEObject Type="Embed" ProgID="PBrush" ShapeID="_x0000_i1026" DrawAspect="Content" ObjectID="_172968811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5155"/>
    <w:multiLevelType w:val="multilevel"/>
    <w:tmpl w:val="3FFC2D82"/>
    <w:lvl w:ilvl="0">
      <w:start w:val="1"/>
      <w:numFmt w:val="decimal"/>
      <w:suff w:val="space"/>
      <w:lvlText w:val="%1."/>
      <w:lvlJc w:val="center"/>
      <w:pPr>
        <w:ind w:left="0" w:firstLine="0"/>
      </w:pPr>
      <w:rPr>
        <w:rFonts w:ascii="Arial" w:hAnsi="Arial" w:cs="Times New Roman" w:hint="default"/>
      </w:rPr>
    </w:lvl>
    <w:lvl w:ilvl="1">
      <w:start w:val="1"/>
      <w:numFmt w:val="decimal"/>
      <w:suff w:val="space"/>
      <w:lvlText w:val="%1.%2"/>
      <w:lvlJc w:val="left"/>
      <w:pPr>
        <w:ind w:left="567" w:hanging="567"/>
      </w:pPr>
      <w:rPr>
        <w:rFonts w:ascii="Arial" w:hAnsi="Arial" w:cs="Times New Roman" w:hint="default"/>
      </w:rPr>
    </w:lvl>
    <w:lvl w:ilvl="2">
      <w:start w:val="1"/>
      <w:numFmt w:val="decimal"/>
      <w:suff w:val="space"/>
      <w:lvlText w:val="%1.%2.%3"/>
      <w:lvlJc w:val="left"/>
      <w:pPr>
        <w:ind w:left="567" w:hanging="567"/>
      </w:pPr>
      <w:rPr>
        <w:rFonts w:ascii="Arial" w:hAnsi="Arial" w:cs="Times New Roman"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6D82ABB"/>
    <w:multiLevelType w:val="multilevel"/>
    <w:tmpl w:val="22CAFF70"/>
    <w:lvl w:ilvl="0">
      <w:start w:val="1"/>
      <w:numFmt w:val="decimal"/>
      <w:pStyle w:val="Paranumbered1"/>
      <w:lvlText w:val="%1."/>
      <w:lvlJc w:val="left"/>
      <w:pPr>
        <w:tabs>
          <w:tab w:val="num" w:pos="709"/>
        </w:tabs>
        <w:ind w:left="709" w:hanging="567"/>
      </w:pPr>
      <w:rPr>
        <w:rFonts w:ascii="Arial" w:hAnsi="Arial" w:hint="default"/>
        <w:b w:val="0"/>
        <w:i w:val="0"/>
        <w:sz w:val="22"/>
        <w:szCs w:val="22"/>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709"/>
        </w:tabs>
        <w:ind w:left="1843" w:hanging="567"/>
      </w:pPr>
      <w:rPr>
        <w:rFonts w:hint="default"/>
      </w:rPr>
    </w:lvl>
    <w:lvl w:ilvl="3">
      <w:start w:val="1"/>
      <w:numFmt w:val="none"/>
      <w:suff w:val="nothing"/>
      <w:lvlText w:val=""/>
      <w:lvlJc w:val="left"/>
      <w:pPr>
        <w:ind w:left="142" w:firstLine="0"/>
      </w:pPr>
      <w:rPr>
        <w:rFonts w:hint="default"/>
      </w:rPr>
    </w:lvl>
    <w:lvl w:ilvl="4">
      <w:start w:val="1"/>
      <w:numFmt w:val="none"/>
      <w:suff w:val="nothing"/>
      <w:lvlText w:val=""/>
      <w:lvlJc w:val="left"/>
      <w:pPr>
        <w:ind w:left="142" w:firstLine="0"/>
      </w:pPr>
      <w:rPr>
        <w:rFonts w:hint="default"/>
      </w:rPr>
    </w:lvl>
    <w:lvl w:ilvl="5">
      <w:numFmt w:val="none"/>
      <w:lvlText w:val=""/>
      <w:lvlJc w:val="left"/>
      <w:pPr>
        <w:tabs>
          <w:tab w:val="num" w:pos="360"/>
        </w:tabs>
      </w:pPr>
    </w:lvl>
    <w:lvl w:ilvl="6">
      <w:start w:val="1"/>
      <w:numFmt w:val="none"/>
      <w:suff w:val="nothing"/>
      <w:lvlText w:val=""/>
      <w:lvlJc w:val="left"/>
      <w:pPr>
        <w:ind w:left="142" w:firstLine="0"/>
      </w:pPr>
      <w:rPr>
        <w:rFonts w:hint="default"/>
      </w:rPr>
    </w:lvl>
    <w:lvl w:ilvl="7">
      <w:start w:val="1"/>
      <w:numFmt w:val="none"/>
      <w:suff w:val="nothing"/>
      <w:lvlText w:val=""/>
      <w:lvlJc w:val="left"/>
      <w:pPr>
        <w:ind w:left="142" w:firstLine="0"/>
      </w:pPr>
      <w:rPr>
        <w:rFonts w:hint="default"/>
      </w:rPr>
    </w:lvl>
    <w:lvl w:ilvl="8">
      <w:start w:val="1"/>
      <w:numFmt w:val="none"/>
      <w:suff w:val="nothing"/>
      <w:lvlText w:val=""/>
      <w:lvlJc w:val="left"/>
      <w:pPr>
        <w:ind w:left="142" w:firstLine="0"/>
      </w:pPr>
      <w:rPr>
        <w:rFonts w:hint="default"/>
      </w:rPr>
    </w:lvl>
  </w:abstractNum>
  <w:abstractNum w:abstractNumId="2">
    <w:nsid w:val="071B556C"/>
    <w:multiLevelType w:val="hybridMultilevel"/>
    <w:tmpl w:val="178EF34C"/>
    <w:lvl w:ilvl="0" w:tplc="9C98FFAE">
      <w:start w:val="1"/>
      <w:numFmt w:val="lowerLetter"/>
      <w:lvlText w:val="%1."/>
      <w:lvlJc w:val="left"/>
      <w:pPr>
        <w:tabs>
          <w:tab w:val="num" w:pos="252"/>
        </w:tabs>
        <w:ind w:left="252" w:firstLine="0"/>
      </w:pPr>
      <w:rPr>
        <w:rFonts w:ascii="Arial" w:hAnsi="Arial" w:hint="default"/>
        <w:b w:val="0"/>
        <w:i w:val="0"/>
        <w:sz w:val="22"/>
        <w:szCs w:val="22"/>
      </w:rPr>
    </w:lvl>
    <w:lvl w:ilvl="1" w:tplc="0C090019" w:tentative="1">
      <w:start w:val="1"/>
      <w:numFmt w:val="lowerLetter"/>
      <w:lvlText w:val="%2."/>
      <w:lvlJc w:val="left"/>
      <w:pPr>
        <w:tabs>
          <w:tab w:val="num" w:pos="1633"/>
        </w:tabs>
        <w:ind w:left="1633" w:hanging="360"/>
      </w:pPr>
    </w:lvl>
    <w:lvl w:ilvl="2" w:tplc="0C09001B" w:tentative="1">
      <w:start w:val="1"/>
      <w:numFmt w:val="lowerRoman"/>
      <w:lvlText w:val="%3."/>
      <w:lvlJc w:val="right"/>
      <w:pPr>
        <w:tabs>
          <w:tab w:val="num" w:pos="2353"/>
        </w:tabs>
        <w:ind w:left="2353" w:hanging="180"/>
      </w:pPr>
    </w:lvl>
    <w:lvl w:ilvl="3" w:tplc="0C09000F" w:tentative="1">
      <w:start w:val="1"/>
      <w:numFmt w:val="decimal"/>
      <w:lvlText w:val="%4."/>
      <w:lvlJc w:val="left"/>
      <w:pPr>
        <w:tabs>
          <w:tab w:val="num" w:pos="3073"/>
        </w:tabs>
        <w:ind w:left="3073" w:hanging="360"/>
      </w:pPr>
    </w:lvl>
    <w:lvl w:ilvl="4" w:tplc="0C090019" w:tentative="1">
      <w:start w:val="1"/>
      <w:numFmt w:val="lowerLetter"/>
      <w:lvlText w:val="%5."/>
      <w:lvlJc w:val="left"/>
      <w:pPr>
        <w:tabs>
          <w:tab w:val="num" w:pos="3793"/>
        </w:tabs>
        <w:ind w:left="3793" w:hanging="360"/>
      </w:pPr>
    </w:lvl>
    <w:lvl w:ilvl="5" w:tplc="0C09001B" w:tentative="1">
      <w:start w:val="1"/>
      <w:numFmt w:val="lowerRoman"/>
      <w:lvlText w:val="%6."/>
      <w:lvlJc w:val="right"/>
      <w:pPr>
        <w:tabs>
          <w:tab w:val="num" w:pos="4513"/>
        </w:tabs>
        <w:ind w:left="4513" w:hanging="180"/>
      </w:pPr>
    </w:lvl>
    <w:lvl w:ilvl="6" w:tplc="0C09000F" w:tentative="1">
      <w:start w:val="1"/>
      <w:numFmt w:val="decimal"/>
      <w:lvlText w:val="%7."/>
      <w:lvlJc w:val="left"/>
      <w:pPr>
        <w:tabs>
          <w:tab w:val="num" w:pos="5233"/>
        </w:tabs>
        <w:ind w:left="5233" w:hanging="360"/>
      </w:pPr>
    </w:lvl>
    <w:lvl w:ilvl="7" w:tplc="0C090019" w:tentative="1">
      <w:start w:val="1"/>
      <w:numFmt w:val="lowerLetter"/>
      <w:lvlText w:val="%8."/>
      <w:lvlJc w:val="left"/>
      <w:pPr>
        <w:tabs>
          <w:tab w:val="num" w:pos="5953"/>
        </w:tabs>
        <w:ind w:left="5953" w:hanging="360"/>
      </w:pPr>
    </w:lvl>
    <w:lvl w:ilvl="8" w:tplc="0C09001B" w:tentative="1">
      <w:start w:val="1"/>
      <w:numFmt w:val="lowerRoman"/>
      <w:lvlText w:val="%9."/>
      <w:lvlJc w:val="right"/>
      <w:pPr>
        <w:tabs>
          <w:tab w:val="num" w:pos="6673"/>
        </w:tabs>
        <w:ind w:left="6673" w:hanging="180"/>
      </w:pPr>
    </w:lvl>
  </w:abstractNum>
  <w:abstractNum w:abstractNumId="3">
    <w:nsid w:val="07A91FC0"/>
    <w:multiLevelType w:val="hybridMultilevel"/>
    <w:tmpl w:val="602CF48A"/>
    <w:lvl w:ilvl="0" w:tplc="2FA67638">
      <w:start w:val="1"/>
      <w:numFmt w:val="decimal"/>
      <w:pStyle w:val="TableHeading"/>
      <w:lvlText w:val="Table %1"/>
      <w:lvlJc w:val="left"/>
      <w:pPr>
        <w:tabs>
          <w:tab w:val="num" w:pos="0"/>
        </w:tabs>
        <w:ind w:left="0" w:firstLine="14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tabs>
          <w:tab w:val="num" w:pos="1724"/>
        </w:tabs>
        <w:ind w:left="1724" w:hanging="360"/>
      </w:pPr>
    </w:lvl>
    <w:lvl w:ilvl="2" w:tplc="0C09001B" w:tentative="1">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4">
    <w:nsid w:val="13BD76D7"/>
    <w:multiLevelType w:val="multilevel"/>
    <w:tmpl w:val="5ADAB7A4"/>
    <w:lvl w:ilvl="0">
      <w:start w:val="1"/>
      <w:numFmt w:val="decimal"/>
      <w:lvlText w:val="Table %1 - "/>
      <w:lvlJc w:val="left"/>
      <w:pPr>
        <w:tabs>
          <w:tab w:val="num" w:pos="0"/>
        </w:tabs>
        <w:ind w:left="0" w:firstLine="0"/>
      </w:pPr>
      <w:rPr>
        <w:rFonts w:ascii="Arial" w:hAnsi="Arial"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E542320"/>
    <w:multiLevelType w:val="hybridMultilevel"/>
    <w:tmpl w:val="5A6430CA"/>
    <w:lvl w:ilvl="0" w:tplc="2C16AB94">
      <w:numFmt w:val="bullet"/>
      <w:lvlText w:val=""/>
      <w:lvlJc w:val="left"/>
      <w:pPr>
        <w:tabs>
          <w:tab w:val="num" w:pos="567"/>
        </w:tabs>
        <w:ind w:left="567" w:hanging="567"/>
      </w:pPr>
      <w:rPr>
        <w:rFonts w:ascii="Symbol" w:hAnsi="Symbol" w:hint="default"/>
      </w:rPr>
    </w:lvl>
    <w:lvl w:ilvl="1" w:tplc="35903700">
      <w:start w:val="1"/>
      <w:numFmt w:val="bullet"/>
      <w:pStyle w:val="Bullet2"/>
      <w:lvlText w:val="-"/>
      <w:lvlJc w:val="left"/>
      <w:pPr>
        <w:tabs>
          <w:tab w:val="num" w:pos="1364"/>
        </w:tabs>
        <w:ind w:left="1364" w:hanging="284"/>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11E3949"/>
    <w:multiLevelType w:val="multilevel"/>
    <w:tmpl w:val="4A58875C"/>
    <w:lvl w:ilvl="0">
      <w:start w:val="1"/>
      <w:numFmt w:val="decimal"/>
      <w:pStyle w:val="Bullet1"/>
      <w:lvlText w:val="%1."/>
      <w:lvlJc w:val="left"/>
      <w:pPr>
        <w:tabs>
          <w:tab w:val="num" w:pos="709"/>
        </w:tabs>
        <w:ind w:left="709" w:hanging="567"/>
      </w:pPr>
      <w:rPr>
        <w:rFonts w:hint="default"/>
      </w:rPr>
    </w:lvl>
    <w:lvl w:ilvl="1">
      <w:start w:val="1"/>
      <w:numFmt w:val="lowerLetter"/>
      <w:lvlText w:val="%2."/>
      <w:lvlJc w:val="left"/>
      <w:pPr>
        <w:tabs>
          <w:tab w:val="num" w:pos="1276"/>
        </w:tabs>
        <w:ind w:left="1276" w:hanging="567"/>
      </w:pPr>
      <w:rPr>
        <w:rFonts w:hint="default"/>
      </w:rPr>
    </w:lvl>
    <w:lvl w:ilvl="2">
      <w:start w:val="1"/>
      <w:numFmt w:val="none"/>
      <w:pStyle w:val="3"/>
      <w:suff w:val="nothing"/>
      <w:lvlText w:val=""/>
      <w:lvlJc w:val="left"/>
      <w:pPr>
        <w:ind w:left="142" w:firstLine="0"/>
      </w:pPr>
      <w:rPr>
        <w:rFonts w:hint="default"/>
      </w:rPr>
    </w:lvl>
    <w:lvl w:ilvl="3">
      <w:start w:val="1"/>
      <w:numFmt w:val="none"/>
      <w:pStyle w:val="4"/>
      <w:suff w:val="nothing"/>
      <w:lvlText w:val=""/>
      <w:lvlJc w:val="left"/>
      <w:pPr>
        <w:ind w:left="142" w:firstLine="0"/>
      </w:pPr>
      <w:rPr>
        <w:rFonts w:hint="default"/>
      </w:rPr>
    </w:lvl>
    <w:lvl w:ilvl="4">
      <w:start w:val="1"/>
      <w:numFmt w:val="none"/>
      <w:pStyle w:val="5"/>
      <w:suff w:val="nothing"/>
      <w:lvlText w:val=""/>
      <w:lvlJc w:val="left"/>
      <w:pPr>
        <w:ind w:left="142" w:firstLine="0"/>
      </w:pPr>
      <w:rPr>
        <w:rFonts w:hint="default"/>
      </w:rPr>
    </w:lvl>
    <w:lvl w:ilvl="5">
      <w:start w:val="1"/>
      <w:numFmt w:val="none"/>
      <w:pStyle w:val="6"/>
      <w:suff w:val="nothing"/>
      <w:lvlText w:val=""/>
      <w:lvlJc w:val="left"/>
      <w:pPr>
        <w:ind w:left="142" w:firstLine="0"/>
      </w:pPr>
      <w:rPr>
        <w:rFonts w:hint="default"/>
      </w:rPr>
    </w:lvl>
    <w:lvl w:ilvl="6">
      <w:start w:val="1"/>
      <w:numFmt w:val="none"/>
      <w:pStyle w:val="7"/>
      <w:suff w:val="nothing"/>
      <w:lvlText w:val=""/>
      <w:lvlJc w:val="left"/>
      <w:pPr>
        <w:ind w:left="142" w:firstLine="0"/>
      </w:pPr>
      <w:rPr>
        <w:rFonts w:hint="default"/>
      </w:rPr>
    </w:lvl>
    <w:lvl w:ilvl="7">
      <w:start w:val="1"/>
      <w:numFmt w:val="none"/>
      <w:pStyle w:val="8"/>
      <w:suff w:val="nothing"/>
      <w:lvlText w:val=""/>
      <w:lvlJc w:val="left"/>
      <w:pPr>
        <w:ind w:left="142" w:firstLine="0"/>
      </w:pPr>
      <w:rPr>
        <w:rFonts w:hint="default"/>
      </w:rPr>
    </w:lvl>
    <w:lvl w:ilvl="8">
      <w:start w:val="1"/>
      <w:numFmt w:val="none"/>
      <w:pStyle w:val="9"/>
      <w:suff w:val="nothing"/>
      <w:lvlText w:val=""/>
      <w:lvlJc w:val="left"/>
      <w:pPr>
        <w:ind w:left="142" w:firstLine="0"/>
      </w:pPr>
      <w:rPr>
        <w:rFonts w:hint="default"/>
      </w:rPr>
    </w:lvl>
  </w:abstractNum>
  <w:abstractNum w:abstractNumId="7">
    <w:nsid w:val="27F359B8"/>
    <w:multiLevelType w:val="hybridMultilevel"/>
    <w:tmpl w:val="95A09A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C6D7F70"/>
    <w:multiLevelType w:val="singleLevel"/>
    <w:tmpl w:val="C6B48294"/>
    <w:lvl w:ilvl="0">
      <w:start w:val="1"/>
      <w:numFmt w:val="decimal"/>
      <w:pStyle w:val="FigureHeading"/>
      <w:lvlText w:val="Figure %1 - "/>
      <w:lvlJc w:val="left"/>
      <w:pPr>
        <w:tabs>
          <w:tab w:val="num" w:pos="0"/>
        </w:tabs>
        <w:ind w:left="0" w:firstLine="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FD77C9A"/>
    <w:multiLevelType w:val="hybridMultilevel"/>
    <w:tmpl w:val="B882D15C"/>
    <w:lvl w:ilvl="0" w:tplc="04090001">
      <w:start w:val="1"/>
      <w:numFmt w:val="bullet"/>
      <w:lvlText w:val=""/>
      <w:lvlJc w:val="left"/>
      <w:pPr>
        <w:ind w:left="420" w:hanging="420"/>
      </w:pPr>
      <w:rPr>
        <w:rFonts w:ascii="Wingdings" w:hAnsi="Wingdings" w:hint="default"/>
      </w:rPr>
    </w:lvl>
    <w:lvl w:ilvl="1" w:tplc="2EE438EA">
      <w:numFmt w:val="bullet"/>
      <w:lvlText w:val="＊"/>
      <w:lvlJc w:val="left"/>
      <w:pPr>
        <w:ind w:left="780" w:hanging="360"/>
      </w:pPr>
      <w:rPr>
        <w:rFonts w:ascii="Meiryo UI" w:eastAsia="Meiryo UI" w:hAnsi="Meiryo UI"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165236F"/>
    <w:multiLevelType w:val="multilevel"/>
    <w:tmpl w:val="E714860A"/>
    <w:lvl w:ilvl="0">
      <w:start w:val="1"/>
      <w:numFmt w:val="decimal"/>
      <w:lvlText w:val="Table %1 - "/>
      <w:lvlJc w:val="left"/>
      <w:pPr>
        <w:tabs>
          <w:tab w:val="num" w:pos="0"/>
        </w:tabs>
        <w:ind w:left="142" w:firstLine="0"/>
      </w:pPr>
      <w:rPr>
        <w:rFonts w:ascii="Arial" w:hAnsi="Arial"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2354DF6"/>
    <w:multiLevelType w:val="hybridMultilevel"/>
    <w:tmpl w:val="91EEBE8E"/>
    <w:lvl w:ilvl="0" w:tplc="47A4D8D0">
      <w:numFmt w:val="bullet"/>
      <w:pStyle w:val="Bullet10"/>
      <w:lvlText w:val=""/>
      <w:lvlJc w:val="left"/>
      <w:pPr>
        <w:tabs>
          <w:tab w:val="num" w:pos="1134"/>
        </w:tabs>
        <w:ind w:left="1134" w:hanging="425"/>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37A0BF5"/>
    <w:multiLevelType w:val="hybridMultilevel"/>
    <w:tmpl w:val="7CA899E6"/>
    <w:lvl w:ilvl="0" w:tplc="A150FDA6">
      <w:start w:val="1"/>
      <w:numFmt w:val="decimal"/>
      <w:lvlText w:val="Table %1"/>
      <w:lvlJc w:val="center"/>
      <w:pPr>
        <w:tabs>
          <w:tab w:val="num" w:pos="1525"/>
        </w:tabs>
        <w:ind w:left="1023" w:firstLine="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3EDB06C0"/>
    <w:multiLevelType w:val="singleLevel"/>
    <w:tmpl w:val="C60A0D70"/>
    <w:lvl w:ilvl="0">
      <w:start w:val="1"/>
      <w:numFmt w:val="decimal"/>
      <w:pStyle w:val="TableStepNumbering"/>
      <w:lvlText w:val="%1"/>
      <w:lvlJc w:val="center"/>
      <w:pPr>
        <w:tabs>
          <w:tab w:val="num" w:pos="0"/>
        </w:tabs>
        <w:ind w:left="0" w:firstLine="0"/>
      </w:pPr>
      <w:rPr>
        <w:rFonts w:hint="default"/>
      </w:rPr>
    </w:lvl>
  </w:abstractNum>
  <w:abstractNum w:abstractNumId="14">
    <w:nsid w:val="54BC71E2"/>
    <w:multiLevelType w:val="hybridMultilevel"/>
    <w:tmpl w:val="701435E2"/>
    <w:lvl w:ilvl="0" w:tplc="FE721BAA">
      <w:start w:val="1"/>
      <w:numFmt w:val="bullet"/>
      <w:pStyle w:val="Bullet"/>
      <w:lvlText w:val=""/>
      <w:lvlJc w:val="left"/>
      <w:pPr>
        <w:tabs>
          <w:tab w:val="num" w:pos="709"/>
        </w:tabs>
        <w:ind w:left="709"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FDE1115"/>
    <w:multiLevelType w:val="multilevel"/>
    <w:tmpl w:val="343406BC"/>
    <w:lvl w:ilvl="0">
      <w:start w:val="1"/>
      <w:numFmt w:val="decimal"/>
      <w:pStyle w:val="procedure2"/>
      <w:lvlText w:val="%1."/>
      <w:lvlJc w:val="left"/>
      <w:pPr>
        <w:tabs>
          <w:tab w:val="num" w:pos="1701"/>
        </w:tabs>
        <w:ind w:left="1701" w:hanging="567"/>
      </w:pPr>
      <w:rPr>
        <w:rFonts w:hint="default"/>
      </w:rPr>
    </w:lvl>
    <w:lvl w:ilvl="1">
      <w:start w:val="1"/>
      <w:numFmt w:val="lowerLetter"/>
      <w:pStyle w:val="Paranumbereda"/>
      <w:lvlText w:val="%2."/>
      <w:lvlJc w:val="left"/>
      <w:pPr>
        <w:tabs>
          <w:tab w:val="num" w:pos="1843"/>
        </w:tabs>
        <w:ind w:left="1843" w:hanging="567"/>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6">
    <w:nsid w:val="6B02027C"/>
    <w:multiLevelType w:val="hybridMultilevel"/>
    <w:tmpl w:val="2A684EBA"/>
    <w:lvl w:ilvl="0" w:tplc="8A1E31AA">
      <w:start w:val="1"/>
      <w:numFmt w:val="decimal"/>
      <w:pStyle w:val="Procedure1"/>
      <w:lvlText w:val="%1."/>
      <w:lvlJc w:val="left"/>
      <w:pPr>
        <w:tabs>
          <w:tab w:val="num" w:pos="1276"/>
        </w:tabs>
        <w:ind w:left="1276" w:hanging="567"/>
      </w:pPr>
      <w:rPr>
        <w:rFonts w:ascii="Arial" w:hAnsi="Arial"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7E7B7AE2"/>
    <w:multiLevelType w:val="multilevel"/>
    <w:tmpl w:val="F7E25ABA"/>
    <w:lvl w:ilvl="0">
      <w:start w:val="1"/>
      <w:numFmt w:val="lowerRoman"/>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FC576ED"/>
    <w:multiLevelType w:val="hybridMultilevel"/>
    <w:tmpl w:val="8A822052"/>
    <w:lvl w:ilvl="0" w:tplc="E904EACE">
      <w:start w:val="1"/>
      <w:numFmt w:val="decimal"/>
      <w:lvlText w:val="%1"/>
      <w:lvlJc w:val="left"/>
      <w:pPr>
        <w:tabs>
          <w:tab w:val="num" w:pos="0"/>
        </w:tabs>
        <w:ind w:left="0" w:firstLine="0"/>
      </w:pPr>
      <w:rPr>
        <w:rFonts w:hint="default"/>
        <w:sz w:val="20"/>
        <w:szCs w:val="20"/>
      </w:rPr>
    </w:lvl>
    <w:lvl w:ilvl="1" w:tplc="748210D2">
      <w:numFmt w:val="bullet"/>
      <w:pStyle w:val="tablebullet"/>
      <w:lvlText w:val=""/>
      <w:lvlJc w:val="left"/>
      <w:pPr>
        <w:tabs>
          <w:tab w:val="num" w:pos="1647"/>
        </w:tabs>
        <w:ind w:left="1647" w:hanging="567"/>
      </w:pPr>
      <w:rPr>
        <w:rFonts w:ascii="Symbol" w:hAnsi="Symbol" w:hint="default"/>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lvlOverride w:ilvl="0">
      <w:startOverride w:val="1"/>
    </w:lvlOverride>
  </w:num>
  <w:num w:numId="5">
    <w:abstractNumId w:val="13"/>
  </w:num>
  <w:num w:numId="6">
    <w:abstractNumId w:val="13"/>
  </w:num>
  <w:num w:numId="7">
    <w:abstractNumId w:val="2"/>
  </w:num>
  <w:num w:numId="8">
    <w:abstractNumId w:val="11"/>
  </w:num>
  <w:num w:numId="9">
    <w:abstractNumId w:val="5"/>
  </w:num>
  <w:num w:numId="10">
    <w:abstractNumId w:val="8"/>
  </w:num>
  <w:num w:numId="11">
    <w:abstractNumId w:val="6"/>
  </w:num>
  <w:num w:numId="12">
    <w:abstractNumId w:val="18"/>
  </w:num>
  <w:num w:numId="13">
    <w:abstractNumId w:val="3"/>
  </w:num>
  <w:num w:numId="14">
    <w:abstractNumId w:val="4"/>
  </w:num>
  <w:num w:numId="15">
    <w:abstractNumId w:val="10"/>
  </w:num>
  <w:num w:numId="16">
    <w:abstractNumId w:val="15"/>
  </w:num>
  <w:num w:numId="17">
    <w:abstractNumId w:val="15"/>
  </w:num>
  <w:num w:numId="18">
    <w:abstractNumId w:val="15"/>
  </w:num>
  <w:num w:numId="19">
    <w:abstractNumId w:val="6"/>
  </w:num>
  <w:num w:numId="20">
    <w:abstractNumId w:val="6"/>
  </w:num>
  <w:num w:numId="21">
    <w:abstractNumId w:val="6"/>
  </w:num>
  <w:num w:numId="22">
    <w:abstractNumId w:val="1"/>
  </w:num>
  <w:num w:numId="23">
    <w:abstractNumId w:val="14"/>
  </w:num>
  <w:num w:numId="24">
    <w:abstractNumId w:val="3"/>
  </w:num>
  <w:num w:numId="25">
    <w:abstractNumId w:val="3"/>
  </w:num>
  <w:num w:numId="26">
    <w:abstractNumId w:val="16"/>
  </w:num>
  <w:num w:numId="27">
    <w:abstractNumId w:val="16"/>
  </w:num>
  <w:num w:numId="28">
    <w:abstractNumId w:val="16"/>
  </w:num>
  <w:num w:numId="29">
    <w:abstractNumId w:val="16"/>
  </w:num>
  <w:num w:numId="30">
    <w:abstractNumId w:val="16"/>
  </w:num>
  <w:num w:numId="31">
    <w:abstractNumId w:val="15"/>
  </w:num>
  <w:num w:numId="32">
    <w:abstractNumId w:val="11"/>
  </w:num>
  <w:num w:numId="33">
    <w:abstractNumId w:val="17"/>
  </w:num>
  <w:num w:numId="34">
    <w:abstractNumId w:val="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34"/>
    <w:rsid w:val="00022CD5"/>
    <w:rsid w:val="00023E96"/>
    <w:rsid w:val="000274C4"/>
    <w:rsid w:val="0003255C"/>
    <w:rsid w:val="00043A97"/>
    <w:rsid w:val="0004549D"/>
    <w:rsid w:val="000642FD"/>
    <w:rsid w:val="00073A0C"/>
    <w:rsid w:val="0008296C"/>
    <w:rsid w:val="00097E8C"/>
    <w:rsid w:val="000C579D"/>
    <w:rsid w:val="000D022A"/>
    <w:rsid w:val="000F2312"/>
    <w:rsid w:val="000F45B4"/>
    <w:rsid w:val="000F6421"/>
    <w:rsid w:val="0011379F"/>
    <w:rsid w:val="00114187"/>
    <w:rsid w:val="00117C91"/>
    <w:rsid w:val="0013365D"/>
    <w:rsid w:val="00134F0D"/>
    <w:rsid w:val="001412A4"/>
    <w:rsid w:val="00141314"/>
    <w:rsid w:val="00144B57"/>
    <w:rsid w:val="00152516"/>
    <w:rsid w:val="00153169"/>
    <w:rsid w:val="001536FE"/>
    <w:rsid w:val="00160A4B"/>
    <w:rsid w:val="00165BD5"/>
    <w:rsid w:val="00174028"/>
    <w:rsid w:val="00182F0F"/>
    <w:rsid w:val="001A6665"/>
    <w:rsid w:val="001A6A04"/>
    <w:rsid w:val="001C7265"/>
    <w:rsid w:val="00203B12"/>
    <w:rsid w:val="0021491A"/>
    <w:rsid w:val="00232C6B"/>
    <w:rsid w:val="00243268"/>
    <w:rsid w:val="00280018"/>
    <w:rsid w:val="00283223"/>
    <w:rsid w:val="0029717F"/>
    <w:rsid w:val="002A2563"/>
    <w:rsid w:val="002A263A"/>
    <w:rsid w:val="002B6F16"/>
    <w:rsid w:val="002D0FD9"/>
    <w:rsid w:val="002D2654"/>
    <w:rsid w:val="002E5A1E"/>
    <w:rsid w:val="003001CA"/>
    <w:rsid w:val="00332802"/>
    <w:rsid w:val="00333833"/>
    <w:rsid w:val="003362A4"/>
    <w:rsid w:val="00345984"/>
    <w:rsid w:val="0035578C"/>
    <w:rsid w:val="003715EC"/>
    <w:rsid w:val="00375F85"/>
    <w:rsid w:val="00395895"/>
    <w:rsid w:val="003A7012"/>
    <w:rsid w:val="003B1BA7"/>
    <w:rsid w:val="003B54F5"/>
    <w:rsid w:val="003C2F88"/>
    <w:rsid w:val="003E7B34"/>
    <w:rsid w:val="003F2988"/>
    <w:rsid w:val="00405B82"/>
    <w:rsid w:val="00415AAC"/>
    <w:rsid w:val="0043497C"/>
    <w:rsid w:val="0045277C"/>
    <w:rsid w:val="00456CD2"/>
    <w:rsid w:val="004B637B"/>
    <w:rsid w:val="004C2A6E"/>
    <w:rsid w:val="004D7A11"/>
    <w:rsid w:val="004E0093"/>
    <w:rsid w:val="004F0023"/>
    <w:rsid w:val="004F6B00"/>
    <w:rsid w:val="00502B99"/>
    <w:rsid w:val="00516F3A"/>
    <w:rsid w:val="00523DA1"/>
    <w:rsid w:val="00526C91"/>
    <w:rsid w:val="0053590E"/>
    <w:rsid w:val="00535F2F"/>
    <w:rsid w:val="005558B6"/>
    <w:rsid w:val="00561096"/>
    <w:rsid w:val="00561F29"/>
    <w:rsid w:val="00583ED8"/>
    <w:rsid w:val="00587CDD"/>
    <w:rsid w:val="00592518"/>
    <w:rsid w:val="005A46CC"/>
    <w:rsid w:val="005A7878"/>
    <w:rsid w:val="005B2E10"/>
    <w:rsid w:val="005C1E0E"/>
    <w:rsid w:val="005D3D99"/>
    <w:rsid w:val="005E3554"/>
    <w:rsid w:val="005F2571"/>
    <w:rsid w:val="00600368"/>
    <w:rsid w:val="00601303"/>
    <w:rsid w:val="00606429"/>
    <w:rsid w:val="00634782"/>
    <w:rsid w:val="00637290"/>
    <w:rsid w:val="0064566F"/>
    <w:rsid w:val="00650385"/>
    <w:rsid w:val="00660BCA"/>
    <w:rsid w:val="00661158"/>
    <w:rsid w:val="00664B36"/>
    <w:rsid w:val="006759B4"/>
    <w:rsid w:val="006811B6"/>
    <w:rsid w:val="00686258"/>
    <w:rsid w:val="006A4C0F"/>
    <w:rsid w:val="006B28F1"/>
    <w:rsid w:val="006B2A62"/>
    <w:rsid w:val="006B4BCA"/>
    <w:rsid w:val="006B66D7"/>
    <w:rsid w:val="006C531E"/>
    <w:rsid w:val="006D097A"/>
    <w:rsid w:val="006F067A"/>
    <w:rsid w:val="006F30FA"/>
    <w:rsid w:val="00706781"/>
    <w:rsid w:val="00731021"/>
    <w:rsid w:val="00754F53"/>
    <w:rsid w:val="00756AAD"/>
    <w:rsid w:val="00764C38"/>
    <w:rsid w:val="00782A4A"/>
    <w:rsid w:val="00786495"/>
    <w:rsid w:val="007A211E"/>
    <w:rsid w:val="007B183F"/>
    <w:rsid w:val="007C4569"/>
    <w:rsid w:val="007D453F"/>
    <w:rsid w:val="007E01F2"/>
    <w:rsid w:val="007E728B"/>
    <w:rsid w:val="007F28CE"/>
    <w:rsid w:val="008071A1"/>
    <w:rsid w:val="0082598F"/>
    <w:rsid w:val="00826A3B"/>
    <w:rsid w:val="0084367C"/>
    <w:rsid w:val="0084369D"/>
    <w:rsid w:val="00862F67"/>
    <w:rsid w:val="00864F66"/>
    <w:rsid w:val="00871394"/>
    <w:rsid w:val="00871432"/>
    <w:rsid w:val="008722EA"/>
    <w:rsid w:val="00877B25"/>
    <w:rsid w:val="008C240F"/>
    <w:rsid w:val="00906244"/>
    <w:rsid w:val="00932695"/>
    <w:rsid w:val="0097017C"/>
    <w:rsid w:val="00976FC2"/>
    <w:rsid w:val="00977960"/>
    <w:rsid w:val="009A3F7B"/>
    <w:rsid w:val="009C396F"/>
    <w:rsid w:val="009D24F9"/>
    <w:rsid w:val="009D3F53"/>
    <w:rsid w:val="009D7307"/>
    <w:rsid w:val="009E5C58"/>
    <w:rsid w:val="009F743F"/>
    <w:rsid w:val="009F7959"/>
    <w:rsid w:val="00A0551F"/>
    <w:rsid w:val="00A10EB1"/>
    <w:rsid w:val="00A13A9D"/>
    <w:rsid w:val="00A16CCE"/>
    <w:rsid w:val="00A23F21"/>
    <w:rsid w:val="00A4360D"/>
    <w:rsid w:val="00A54A9B"/>
    <w:rsid w:val="00A627DB"/>
    <w:rsid w:val="00A65434"/>
    <w:rsid w:val="00A72127"/>
    <w:rsid w:val="00A76955"/>
    <w:rsid w:val="00A82B9A"/>
    <w:rsid w:val="00AB1361"/>
    <w:rsid w:val="00AB52C3"/>
    <w:rsid w:val="00AC292E"/>
    <w:rsid w:val="00AD5FCC"/>
    <w:rsid w:val="00AE16F8"/>
    <w:rsid w:val="00AF1448"/>
    <w:rsid w:val="00AF53F6"/>
    <w:rsid w:val="00B043FE"/>
    <w:rsid w:val="00B06514"/>
    <w:rsid w:val="00B3754C"/>
    <w:rsid w:val="00B84DD2"/>
    <w:rsid w:val="00B915F1"/>
    <w:rsid w:val="00BB6FA7"/>
    <w:rsid w:val="00BD091D"/>
    <w:rsid w:val="00C125CE"/>
    <w:rsid w:val="00C1643B"/>
    <w:rsid w:val="00C328A4"/>
    <w:rsid w:val="00C43A16"/>
    <w:rsid w:val="00C61C52"/>
    <w:rsid w:val="00C726E1"/>
    <w:rsid w:val="00C943F6"/>
    <w:rsid w:val="00CA287F"/>
    <w:rsid w:val="00CA6212"/>
    <w:rsid w:val="00CA6EED"/>
    <w:rsid w:val="00CA7056"/>
    <w:rsid w:val="00CC12FC"/>
    <w:rsid w:val="00CC2C51"/>
    <w:rsid w:val="00CE066E"/>
    <w:rsid w:val="00CE3DFB"/>
    <w:rsid w:val="00CE550A"/>
    <w:rsid w:val="00CE6943"/>
    <w:rsid w:val="00D13590"/>
    <w:rsid w:val="00D16B05"/>
    <w:rsid w:val="00D16E56"/>
    <w:rsid w:val="00D37163"/>
    <w:rsid w:val="00D4708E"/>
    <w:rsid w:val="00D5702F"/>
    <w:rsid w:val="00D730D6"/>
    <w:rsid w:val="00D91E73"/>
    <w:rsid w:val="00DB3F01"/>
    <w:rsid w:val="00DC23BE"/>
    <w:rsid w:val="00DD0694"/>
    <w:rsid w:val="00DD1263"/>
    <w:rsid w:val="00DE2111"/>
    <w:rsid w:val="00DE550D"/>
    <w:rsid w:val="00DF21AF"/>
    <w:rsid w:val="00E42AB7"/>
    <w:rsid w:val="00E54A67"/>
    <w:rsid w:val="00E632BF"/>
    <w:rsid w:val="00E66ABD"/>
    <w:rsid w:val="00E70E82"/>
    <w:rsid w:val="00E9467F"/>
    <w:rsid w:val="00EB457E"/>
    <w:rsid w:val="00EB5F7F"/>
    <w:rsid w:val="00EC07F4"/>
    <w:rsid w:val="00ED61CF"/>
    <w:rsid w:val="00F0525C"/>
    <w:rsid w:val="00F15CCF"/>
    <w:rsid w:val="00F50A13"/>
    <w:rsid w:val="00F52308"/>
    <w:rsid w:val="00F55207"/>
    <w:rsid w:val="00F62D9F"/>
    <w:rsid w:val="00F75276"/>
    <w:rsid w:val="00F82DB2"/>
    <w:rsid w:val="00F877B6"/>
    <w:rsid w:val="00F87B03"/>
    <w:rsid w:val="00F9169D"/>
    <w:rsid w:val="00F9416B"/>
    <w:rsid w:val="00FA0612"/>
    <w:rsid w:val="00FC04BC"/>
    <w:rsid w:val="00FE47CA"/>
    <w:rsid w:val="00FF027F"/>
    <w:rsid w:val="00FF5670"/>
    <w:rsid w:val="00FF7C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45B4"/>
    <w:pPr>
      <w:spacing w:before="60"/>
    </w:pPr>
    <w:rPr>
      <w:sz w:val="22"/>
      <w:lang w:eastAsia="en-US"/>
    </w:rPr>
  </w:style>
  <w:style w:type="paragraph" w:styleId="1">
    <w:name w:val="heading 1"/>
    <w:basedOn w:val="a"/>
    <w:next w:val="a"/>
    <w:qFormat/>
    <w:rsid w:val="00561F29"/>
    <w:pPr>
      <w:keepNext/>
      <w:spacing w:before="240" w:after="240"/>
      <w:ind w:left="142" w:right="142"/>
      <w:outlineLvl w:val="0"/>
    </w:pPr>
    <w:rPr>
      <w:b/>
      <w:sz w:val="24"/>
      <w:szCs w:val="24"/>
    </w:rPr>
  </w:style>
  <w:style w:type="paragraph" w:styleId="2">
    <w:name w:val="heading 2"/>
    <w:next w:val="a"/>
    <w:link w:val="20"/>
    <w:qFormat/>
    <w:rsid w:val="0003255C"/>
    <w:pPr>
      <w:keepNext/>
      <w:spacing w:before="120"/>
      <w:jc w:val="center"/>
      <w:outlineLvl w:val="1"/>
    </w:pPr>
    <w:rPr>
      <w:rFonts w:ascii="Arial" w:hAnsi="Arial"/>
      <w:b/>
      <w:sz w:val="22"/>
      <w:lang w:eastAsia="en-US"/>
    </w:rPr>
  </w:style>
  <w:style w:type="paragraph" w:styleId="3">
    <w:name w:val="heading 3"/>
    <w:basedOn w:val="a"/>
    <w:next w:val="a"/>
    <w:qFormat/>
    <w:rsid w:val="0008296C"/>
    <w:pPr>
      <w:keepNext/>
      <w:numPr>
        <w:ilvl w:val="2"/>
        <w:numId w:val="21"/>
      </w:numPr>
      <w:spacing w:before="120"/>
      <w:outlineLvl w:val="2"/>
    </w:pPr>
    <w:rPr>
      <w:b/>
      <w:sz w:val="24"/>
    </w:rPr>
  </w:style>
  <w:style w:type="paragraph" w:styleId="4">
    <w:name w:val="heading 4"/>
    <w:basedOn w:val="a"/>
    <w:next w:val="a"/>
    <w:qFormat/>
    <w:rsid w:val="0008296C"/>
    <w:pPr>
      <w:keepNext/>
      <w:numPr>
        <w:ilvl w:val="3"/>
        <w:numId w:val="21"/>
      </w:numPr>
      <w:jc w:val="center"/>
      <w:outlineLvl w:val="3"/>
    </w:pPr>
    <w:rPr>
      <w:b/>
      <w:sz w:val="20"/>
      <w:u w:val="single"/>
    </w:rPr>
  </w:style>
  <w:style w:type="paragraph" w:styleId="5">
    <w:name w:val="heading 5"/>
    <w:basedOn w:val="a"/>
    <w:next w:val="a"/>
    <w:qFormat/>
    <w:rsid w:val="0008296C"/>
    <w:pPr>
      <w:keepNext/>
      <w:numPr>
        <w:ilvl w:val="4"/>
        <w:numId w:val="21"/>
      </w:numPr>
      <w:jc w:val="center"/>
      <w:outlineLvl w:val="4"/>
    </w:pPr>
    <w:rPr>
      <w:b/>
      <w:sz w:val="20"/>
    </w:rPr>
  </w:style>
  <w:style w:type="paragraph" w:styleId="6">
    <w:name w:val="heading 6"/>
    <w:basedOn w:val="a"/>
    <w:next w:val="a"/>
    <w:qFormat/>
    <w:rsid w:val="0008296C"/>
    <w:pPr>
      <w:numPr>
        <w:ilvl w:val="5"/>
        <w:numId w:val="21"/>
      </w:numPr>
      <w:spacing w:before="240" w:after="60"/>
      <w:outlineLvl w:val="5"/>
    </w:pPr>
    <w:rPr>
      <w:i/>
    </w:rPr>
  </w:style>
  <w:style w:type="paragraph" w:styleId="7">
    <w:name w:val="heading 7"/>
    <w:basedOn w:val="a"/>
    <w:next w:val="a"/>
    <w:qFormat/>
    <w:rsid w:val="0008296C"/>
    <w:pPr>
      <w:numPr>
        <w:ilvl w:val="6"/>
        <w:numId w:val="21"/>
      </w:numPr>
      <w:spacing w:before="240" w:after="60"/>
      <w:outlineLvl w:val="6"/>
    </w:pPr>
    <w:rPr>
      <w:sz w:val="20"/>
    </w:rPr>
  </w:style>
  <w:style w:type="paragraph" w:styleId="8">
    <w:name w:val="heading 8"/>
    <w:basedOn w:val="a"/>
    <w:next w:val="a"/>
    <w:qFormat/>
    <w:rsid w:val="0008296C"/>
    <w:pPr>
      <w:numPr>
        <w:ilvl w:val="7"/>
        <w:numId w:val="21"/>
      </w:numPr>
      <w:spacing w:before="240" w:after="60"/>
      <w:outlineLvl w:val="7"/>
    </w:pPr>
    <w:rPr>
      <w:i/>
      <w:sz w:val="20"/>
    </w:rPr>
  </w:style>
  <w:style w:type="paragraph" w:styleId="9">
    <w:name w:val="heading 9"/>
    <w:basedOn w:val="a"/>
    <w:next w:val="a"/>
    <w:qFormat/>
    <w:rsid w:val="0008296C"/>
    <w:pPr>
      <w:numPr>
        <w:ilvl w:val="8"/>
        <w:numId w:val="2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pPr>
      <w:tabs>
        <w:tab w:val="left" w:leader="dot" w:pos="9072"/>
      </w:tabs>
      <w:ind w:left="284"/>
    </w:pPr>
    <w:rPr>
      <w:b/>
      <w:noProof/>
    </w:rPr>
  </w:style>
  <w:style w:type="paragraph" w:styleId="21">
    <w:name w:val="toc 2"/>
    <w:basedOn w:val="a"/>
    <w:next w:val="a"/>
    <w:semiHidden/>
    <w:pPr>
      <w:tabs>
        <w:tab w:val="left" w:leader="dot" w:pos="9072"/>
      </w:tabs>
      <w:spacing w:before="40"/>
      <w:ind w:left="425"/>
    </w:pPr>
    <w:rPr>
      <w:noProof/>
    </w:rPr>
  </w:style>
  <w:style w:type="paragraph" w:styleId="30">
    <w:name w:val="toc 3"/>
    <w:basedOn w:val="a"/>
    <w:next w:val="a"/>
    <w:semiHidden/>
    <w:pPr>
      <w:tabs>
        <w:tab w:val="left" w:leader="dot" w:pos="9072"/>
      </w:tabs>
      <w:spacing w:before="20"/>
      <w:ind w:left="567"/>
    </w:pPr>
    <w:rPr>
      <w:sz w:val="20"/>
    </w:rPr>
  </w:style>
  <w:style w:type="paragraph" w:styleId="a3">
    <w:name w:val="header"/>
    <w:basedOn w:val="a"/>
    <w:rsid w:val="002E5A1E"/>
    <w:pPr>
      <w:tabs>
        <w:tab w:val="center" w:pos="4153"/>
        <w:tab w:val="right" w:pos="8306"/>
      </w:tabs>
    </w:pPr>
    <w:rPr>
      <w:rFonts w:ascii="Arial" w:hAnsi="Arial"/>
      <w:b/>
      <w:sz w:val="28"/>
    </w:rPr>
  </w:style>
  <w:style w:type="paragraph" w:styleId="a4">
    <w:name w:val="footer"/>
    <w:basedOn w:val="a"/>
    <w:pPr>
      <w:tabs>
        <w:tab w:val="center" w:pos="4153"/>
        <w:tab w:val="right" w:pos="8306"/>
      </w:tabs>
    </w:pPr>
  </w:style>
  <w:style w:type="paragraph" w:customStyle="1" w:styleId="TableHeader">
    <w:name w:val="Table Header"/>
    <w:rsid w:val="006811B6"/>
    <w:pPr>
      <w:spacing w:before="40" w:after="40"/>
      <w:jc w:val="center"/>
    </w:pPr>
    <w:rPr>
      <w:rFonts w:ascii="Arial" w:hAnsi="Arial"/>
      <w:b/>
      <w:sz w:val="22"/>
    </w:rPr>
  </w:style>
  <w:style w:type="paragraph" w:customStyle="1" w:styleId="TableStepNumbering">
    <w:name w:val="Table Step Numbering"/>
    <w:basedOn w:val="a"/>
    <w:rsid w:val="006811B6"/>
    <w:pPr>
      <w:numPr>
        <w:numId w:val="6"/>
      </w:numPr>
      <w:tabs>
        <w:tab w:val="clear" w:pos="0"/>
      </w:tabs>
      <w:spacing w:before="40" w:after="40"/>
      <w:jc w:val="center"/>
    </w:pPr>
    <w:rPr>
      <w:sz w:val="20"/>
    </w:rPr>
  </w:style>
  <w:style w:type="paragraph" w:customStyle="1" w:styleId="QMSFooter">
    <w:name w:val="QMS Footer"/>
    <w:basedOn w:val="a"/>
    <w:pPr>
      <w:tabs>
        <w:tab w:val="left" w:pos="8364"/>
      </w:tabs>
    </w:pPr>
    <w:rPr>
      <w:sz w:val="16"/>
      <w:szCs w:val="16"/>
    </w:rPr>
  </w:style>
  <w:style w:type="character" w:styleId="a5">
    <w:name w:val="Hyperlink"/>
    <w:rsid w:val="00D16E56"/>
    <w:rPr>
      <w:color w:val="0000FF"/>
      <w:u w:val="single"/>
    </w:rPr>
  </w:style>
  <w:style w:type="character" w:styleId="a6">
    <w:name w:val="FollowedHyperlink"/>
    <w:rsid w:val="00D16E56"/>
    <w:rPr>
      <w:color w:val="800080"/>
      <w:u w:val="single"/>
    </w:rPr>
  </w:style>
  <w:style w:type="paragraph" w:customStyle="1" w:styleId="Bullet10">
    <w:name w:val="Bullet 1"/>
    <w:rsid w:val="00C1643B"/>
    <w:pPr>
      <w:numPr>
        <w:numId w:val="32"/>
      </w:numPr>
      <w:tabs>
        <w:tab w:val="left" w:pos="1276"/>
      </w:tabs>
      <w:spacing w:after="120"/>
    </w:pPr>
    <w:rPr>
      <w:rFonts w:ascii="Arial" w:hAnsi="Arial" w:cs="Arial"/>
      <w:sz w:val="22"/>
      <w:szCs w:val="22"/>
    </w:rPr>
  </w:style>
  <w:style w:type="paragraph" w:customStyle="1" w:styleId="Bullet2">
    <w:name w:val="Bullet 2"/>
    <w:basedOn w:val="Bullet10"/>
    <w:rsid w:val="006811B6"/>
    <w:pPr>
      <w:numPr>
        <w:ilvl w:val="1"/>
        <w:numId w:val="9"/>
      </w:numPr>
    </w:pPr>
  </w:style>
  <w:style w:type="paragraph" w:customStyle="1" w:styleId="FigureHeading">
    <w:name w:val="Figure Heading"/>
    <w:rsid w:val="006811B6"/>
    <w:pPr>
      <w:numPr>
        <w:numId w:val="10"/>
      </w:numPr>
      <w:spacing w:before="120" w:after="120"/>
      <w:jc w:val="center"/>
    </w:pPr>
    <w:rPr>
      <w:rFonts w:ascii="Arial" w:hAnsi="Arial" w:cs="Arial"/>
      <w:b/>
      <w:bCs/>
      <w:sz w:val="22"/>
      <w:szCs w:val="22"/>
    </w:rPr>
  </w:style>
  <w:style w:type="paragraph" w:customStyle="1" w:styleId="Paranumbered">
    <w:name w:val="Para numbered"/>
    <w:rsid w:val="00E632BF"/>
    <w:pPr>
      <w:keepLines/>
      <w:spacing w:after="120"/>
    </w:pPr>
    <w:rPr>
      <w:rFonts w:ascii="Arial" w:hAnsi="Arial" w:cs="Arial"/>
      <w:sz w:val="22"/>
      <w:szCs w:val="22"/>
      <w:lang w:val="en-US"/>
    </w:rPr>
  </w:style>
  <w:style w:type="paragraph" w:customStyle="1" w:styleId="tablebullet">
    <w:name w:val="table bullet"/>
    <w:basedOn w:val="Bullet10"/>
    <w:rsid w:val="006811B6"/>
    <w:pPr>
      <w:numPr>
        <w:ilvl w:val="1"/>
        <w:numId w:val="12"/>
      </w:numPr>
      <w:ind w:right="132"/>
    </w:pPr>
    <w:rPr>
      <w:sz w:val="20"/>
      <w:szCs w:val="20"/>
    </w:rPr>
  </w:style>
  <w:style w:type="paragraph" w:customStyle="1" w:styleId="TableHeading">
    <w:name w:val="Table Heading"/>
    <w:basedOn w:val="a"/>
    <w:rsid w:val="00B84DD2"/>
    <w:pPr>
      <w:numPr>
        <w:numId w:val="25"/>
      </w:numPr>
      <w:autoSpaceDE w:val="0"/>
      <w:autoSpaceDN w:val="0"/>
      <w:adjustRightInd w:val="0"/>
      <w:spacing w:before="120"/>
    </w:pPr>
    <w:rPr>
      <w:rFonts w:cs="Arial"/>
      <w:b/>
      <w:bCs/>
      <w:szCs w:val="22"/>
    </w:rPr>
  </w:style>
  <w:style w:type="paragraph" w:customStyle="1" w:styleId="Tablenormal">
    <w:name w:val="Table normal"/>
    <w:basedOn w:val="a"/>
    <w:rsid w:val="006811B6"/>
    <w:pPr>
      <w:spacing w:before="40" w:after="40"/>
    </w:pPr>
    <w:rPr>
      <w:rFonts w:cs="Arial"/>
      <w:sz w:val="20"/>
      <w:lang w:val="en-GB"/>
    </w:rPr>
  </w:style>
  <w:style w:type="paragraph" w:styleId="a7">
    <w:name w:val="Balloon Text"/>
    <w:basedOn w:val="a"/>
    <w:semiHidden/>
    <w:rsid w:val="000274C4"/>
    <w:rPr>
      <w:rFonts w:ascii="Tahoma" w:hAnsi="Tahoma" w:cs="Tahoma"/>
      <w:sz w:val="16"/>
      <w:szCs w:val="16"/>
    </w:rPr>
  </w:style>
  <w:style w:type="paragraph" w:customStyle="1" w:styleId="Paranumbereda">
    <w:name w:val="Para numbered a"/>
    <w:rsid w:val="00660BCA"/>
    <w:pPr>
      <w:keepLines/>
      <w:numPr>
        <w:ilvl w:val="1"/>
        <w:numId w:val="31"/>
      </w:numPr>
      <w:spacing w:after="120"/>
    </w:pPr>
    <w:rPr>
      <w:rFonts w:ascii="Arial" w:hAnsi="Arial"/>
      <w:sz w:val="22"/>
      <w:szCs w:val="22"/>
      <w:lang w:val="en-GB" w:eastAsia="en-US"/>
    </w:rPr>
  </w:style>
  <w:style w:type="paragraph" w:customStyle="1" w:styleId="Bullet1">
    <w:name w:val="Bullet1"/>
    <w:basedOn w:val="a"/>
    <w:rsid w:val="0008296C"/>
    <w:pPr>
      <w:numPr>
        <w:numId w:val="21"/>
      </w:numPr>
    </w:pPr>
  </w:style>
  <w:style w:type="paragraph" w:customStyle="1" w:styleId="Paranumbered1">
    <w:name w:val="Para numbered 1"/>
    <w:basedOn w:val="a"/>
    <w:rsid w:val="008C240F"/>
    <w:pPr>
      <w:numPr>
        <w:numId w:val="22"/>
      </w:numPr>
    </w:pPr>
    <w:rPr>
      <w:lang w:val="en-GB"/>
    </w:rPr>
  </w:style>
  <w:style w:type="paragraph" w:customStyle="1" w:styleId="Bullet">
    <w:name w:val="Bullet"/>
    <w:rsid w:val="00CE6943"/>
    <w:pPr>
      <w:numPr>
        <w:numId w:val="23"/>
      </w:numPr>
      <w:spacing w:after="120"/>
    </w:pPr>
    <w:rPr>
      <w:rFonts w:ascii="Arial" w:hAnsi="Arial" w:cs="SymbolMT"/>
      <w:sz w:val="22"/>
      <w:szCs w:val="22"/>
    </w:rPr>
  </w:style>
  <w:style w:type="paragraph" w:customStyle="1" w:styleId="mycomments">
    <w:name w:val="my comments"/>
    <w:rsid w:val="00F9416B"/>
    <w:rPr>
      <w:rFonts w:ascii="Arial" w:hAnsi="Arial" w:cs="Arial"/>
      <w:i/>
      <w:color w:val="FF0000"/>
      <w:lang w:val="en-GB" w:eastAsia="en-US"/>
    </w:rPr>
  </w:style>
  <w:style w:type="paragraph" w:customStyle="1" w:styleId="Procedure1">
    <w:name w:val="Procedure 1"/>
    <w:rsid w:val="00660BCA"/>
    <w:pPr>
      <w:numPr>
        <w:numId w:val="30"/>
      </w:numPr>
      <w:spacing w:after="120"/>
    </w:pPr>
    <w:rPr>
      <w:rFonts w:ascii="Arial" w:hAnsi="Arial" w:cs="Arial"/>
      <w:sz w:val="22"/>
      <w:szCs w:val="22"/>
    </w:rPr>
  </w:style>
  <w:style w:type="paragraph" w:customStyle="1" w:styleId="procedure2">
    <w:name w:val="procedure 2"/>
    <w:basedOn w:val="Paranumbereda"/>
    <w:rsid w:val="00660BCA"/>
    <w:pPr>
      <w:numPr>
        <w:ilvl w:val="0"/>
      </w:numPr>
      <w:tabs>
        <w:tab w:val="left" w:pos="1843"/>
      </w:tabs>
    </w:pPr>
  </w:style>
  <w:style w:type="paragraph" w:customStyle="1" w:styleId="Paragraph">
    <w:name w:val="Paragraph"/>
    <w:basedOn w:val="a"/>
    <w:rsid w:val="0003255C"/>
    <w:pPr>
      <w:spacing w:before="0" w:after="120"/>
      <w:jc w:val="both"/>
    </w:pPr>
    <w:rPr>
      <w:rFonts w:ascii="Arial" w:hAnsi="Arial"/>
      <w:snapToGrid w:val="0"/>
    </w:rPr>
  </w:style>
  <w:style w:type="table" w:styleId="a8">
    <w:name w:val="Table Grid"/>
    <w:basedOn w:val="a1"/>
    <w:rsid w:val="0003255C"/>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03255C"/>
    <w:rPr>
      <w:rFonts w:ascii="Arial" w:hAnsi="Arial"/>
      <w:b/>
      <w:sz w:val="22"/>
      <w:lang w:val="en-AU" w:eastAsia="en-US" w:bidi="ar-SA"/>
    </w:rPr>
  </w:style>
  <w:style w:type="paragraph" w:customStyle="1" w:styleId="QMSTable">
    <w:name w:val="QMS Table"/>
    <w:basedOn w:val="a"/>
    <w:rsid w:val="0003255C"/>
    <w:pPr>
      <w:tabs>
        <w:tab w:val="left" w:pos="567"/>
      </w:tabs>
      <w:overflowPunct w:val="0"/>
      <w:autoSpaceDE w:val="0"/>
      <w:autoSpaceDN w:val="0"/>
      <w:adjustRightInd w:val="0"/>
      <w:spacing w:before="120"/>
      <w:textAlignment w:val="baseline"/>
    </w:pPr>
    <w:rPr>
      <w:rFonts w:ascii="Arial" w:hAnsi="Arial"/>
      <w:sz w:val="20"/>
      <w:lang w:eastAsia="en-AU"/>
    </w:rPr>
  </w:style>
  <w:style w:type="paragraph" w:styleId="a9">
    <w:name w:val="List Paragraph"/>
    <w:basedOn w:val="a"/>
    <w:uiPriority w:val="34"/>
    <w:qFormat/>
    <w:rsid w:val="0097017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45B4"/>
    <w:pPr>
      <w:spacing w:before="60"/>
    </w:pPr>
    <w:rPr>
      <w:sz w:val="22"/>
      <w:lang w:eastAsia="en-US"/>
    </w:rPr>
  </w:style>
  <w:style w:type="paragraph" w:styleId="1">
    <w:name w:val="heading 1"/>
    <w:basedOn w:val="a"/>
    <w:next w:val="a"/>
    <w:qFormat/>
    <w:rsid w:val="00561F29"/>
    <w:pPr>
      <w:keepNext/>
      <w:spacing w:before="240" w:after="240"/>
      <w:ind w:left="142" w:right="142"/>
      <w:outlineLvl w:val="0"/>
    </w:pPr>
    <w:rPr>
      <w:b/>
      <w:sz w:val="24"/>
      <w:szCs w:val="24"/>
    </w:rPr>
  </w:style>
  <w:style w:type="paragraph" w:styleId="2">
    <w:name w:val="heading 2"/>
    <w:next w:val="a"/>
    <w:link w:val="20"/>
    <w:qFormat/>
    <w:rsid w:val="0003255C"/>
    <w:pPr>
      <w:keepNext/>
      <w:spacing w:before="120"/>
      <w:jc w:val="center"/>
      <w:outlineLvl w:val="1"/>
    </w:pPr>
    <w:rPr>
      <w:rFonts w:ascii="Arial" w:hAnsi="Arial"/>
      <w:b/>
      <w:sz w:val="22"/>
      <w:lang w:eastAsia="en-US"/>
    </w:rPr>
  </w:style>
  <w:style w:type="paragraph" w:styleId="3">
    <w:name w:val="heading 3"/>
    <w:basedOn w:val="a"/>
    <w:next w:val="a"/>
    <w:qFormat/>
    <w:rsid w:val="0008296C"/>
    <w:pPr>
      <w:keepNext/>
      <w:numPr>
        <w:ilvl w:val="2"/>
        <w:numId w:val="21"/>
      </w:numPr>
      <w:spacing w:before="120"/>
      <w:outlineLvl w:val="2"/>
    </w:pPr>
    <w:rPr>
      <w:b/>
      <w:sz w:val="24"/>
    </w:rPr>
  </w:style>
  <w:style w:type="paragraph" w:styleId="4">
    <w:name w:val="heading 4"/>
    <w:basedOn w:val="a"/>
    <w:next w:val="a"/>
    <w:qFormat/>
    <w:rsid w:val="0008296C"/>
    <w:pPr>
      <w:keepNext/>
      <w:numPr>
        <w:ilvl w:val="3"/>
        <w:numId w:val="21"/>
      </w:numPr>
      <w:jc w:val="center"/>
      <w:outlineLvl w:val="3"/>
    </w:pPr>
    <w:rPr>
      <w:b/>
      <w:sz w:val="20"/>
      <w:u w:val="single"/>
    </w:rPr>
  </w:style>
  <w:style w:type="paragraph" w:styleId="5">
    <w:name w:val="heading 5"/>
    <w:basedOn w:val="a"/>
    <w:next w:val="a"/>
    <w:qFormat/>
    <w:rsid w:val="0008296C"/>
    <w:pPr>
      <w:keepNext/>
      <w:numPr>
        <w:ilvl w:val="4"/>
        <w:numId w:val="21"/>
      </w:numPr>
      <w:jc w:val="center"/>
      <w:outlineLvl w:val="4"/>
    </w:pPr>
    <w:rPr>
      <w:b/>
      <w:sz w:val="20"/>
    </w:rPr>
  </w:style>
  <w:style w:type="paragraph" w:styleId="6">
    <w:name w:val="heading 6"/>
    <w:basedOn w:val="a"/>
    <w:next w:val="a"/>
    <w:qFormat/>
    <w:rsid w:val="0008296C"/>
    <w:pPr>
      <w:numPr>
        <w:ilvl w:val="5"/>
        <w:numId w:val="21"/>
      </w:numPr>
      <w:spacing w:before="240" w:after="60"/>
      <w:outlineLvl w:val="5"/>
    </w:pPr>
    <w:rPr>
      <w:i/>
    </w:rPr>
  </w:style>
  <w:style w:type="paragraph" w:styleId="7">
    <w:name w:val="heading 7"/>
    <w:basedOn w:val="a"/>
    <w:next w:val="a"/>
    <w:qFormat/>
    <w:rsid w:val="0008296C"/>
    <w:pPr>
      <w:numPr>
        <w:ilvl w:val="6"/>
        <w:numId w:val="21"/>
      </w:numPr>
      <w:spacing w:before="240" w:after="60"/>
      <w:outlineLvl w:val="6"/>
    </w:pPr>
    <w:rPr>
      <w:sz w:val="20"/>
    </w:rPr>
  </w:style>
  <w:style w:type="paragraph" w:styleId="8">
    <w:name w:val="heading 8"/>
    <w:basedOn w:val="a"/>
    <w:next w:val="a"/>
    <w:qFormat/>
    <w:rsid w:val="0008296C"/>
    <w:pPr>
      <w:numPr>
        <w:ilvl w:val="7"/>
        <w:numId w:val="21"/>
      </w:numPr>
      <w:spacing w:before="240" w:after="60"/>
      <w:outlineLvl w:val="7"/>
    </w:pPr>
    <w:rPr>
      <w:i/>
      <w:sz w:val="20"/>
    </w:rPr>
  </w:style>
  <w:style w:type="paragraph" w:styleId="9">
    <w:name w:val="heading 9"/>
    <w:basedOn w:val="a"/>
    <w:next w:val="a"/>
    <w:qFormat/>
    <w:rsid w:val="0008296C"/>
    <w:pPr>
      <w:numPr>
        <w:ilvl w:val="8"/>
        <w:numId w:val="2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pPr>
      <w:tabs>
        <w:tab w:val="left" w:leader="dot" w:pos="9072"/>
      </w:tabs>
      <w:ind w:left="284"/>
    </w:pPr>
    <w:rPr>
      <w:b/>
      <w:noProof/>
    </w:rPr>
  </w:style>
  <w:style w:type="paragraph" w:styleId="21">
    <w:name w:val="toc 2"/>
    <w:basedOn w:val="a"/>
    <w:next w:val="a"/>
    <w:semiHidden/>
    <w:pPr>
      <w:tabs>
        <w:tab w:val="left" w:leader="dot" w:pos="9072"/>
      </w:tabs>
      <w:spacing w:before="40"/>
      <w:ind w:left="425"/>
    </w:pPr>
    <w:rPr>
      <w:noProof/>
    </w:rPr>
  </w:style>
  <w:style w:type="paragraph" w:styleId="30">
    <w:name w:val="toc 3"/>
    <w:basedOn w:val="a"/>
    <w:next w:val="a"/>
    <w:semiHidden/>
    <w:pPr>
      <w:tabs>
        <w:tab w:val="left" w:leader="dot" w:pos="9072"/>
      </w:tabs>
      <w:spacing w:before="20"/>
      <w:ind w:left="567"/>
    </w:pPr>
    <w:rPr>
      <w:sz w:val="20"/>
    </w:rPr>
  </w:style>
  <w:style w:type="paragraph" w:styleId="a3">
    <w:name w:val="header"/>
    <w:basedOn w:val="a"/>
    <w:rsid w:val="002E5A1E"/>
    <w:pPr>
      <w:tabs>
        <w:tab w:val="center" w:pos="4153"/>
        <w:tab w:val="right" w:pos="8306"/>
      </w:tabs>
    </w:pPr>
    <w:rPr>
      <w:rFonts w:ascii="Arial" w:hAnsi="Arial"/>
      <w:b/>
      <w:sz w:val="28"/>
    </w:rPr>
  </w:style>
  <w:style w:type="paragraph" w:styleId="a4">
    <w:name w:val="footer"/>
    <w:basedOn w:val="a"/>
    <w:pPr>
      <w:tabs>
        <w:tab w:val="center" w:pos="4153"/>
        <w:tab w:val="right" w:pos="8306"/>
      </w:tabs>
    </w:pPr>
  </w:style>
  <w:style w:type="paragraph" w:customStyle="1" w:styleId="TableHeader">
    <w:name w:val="Table Header"/>
    <w:rsid w:val="006811B6"/>
    <w:pPr>
      <w:spacing w:before="40" w:after="40"/>
      <w:jc w:val="center"/>
    </w:pPr>
    <w:rPr>
      <w:rFonts w:ascii="Arial" w:hAnsi="Arial"/>
      <w:b/>
      <w:sz w:val="22"/>
    </w:rPr>
  </w:style>
  <w:style w:type="paragraph" w:customStyle="1" w:styleId="TableStepNumbering">
    <w:name w:val="Table Step Numbering"/>
    <w:basedOn w:val="a"/>
    <w:rsid w:val="006811B6"/>
    <w:pPr>
      <w:numPr>
        <w:numId w:val="6"/>
      </w:numPr>
      <w:tabs>
        <w:tab w:val="clear" w:pos="0"/>
      </w:tabs>
      <w:spacing w:before="40" w:after="40"/>
      <w:jc w:val="center"/>
    </w:pPr>
    <w:rPr>
      <w:sz w:val="20"/>
    </w:rPr>
  </w:style>
  <w:style w:type="paragraph" w:customStyle="1" w:styleId="QMSFooter">
    <w:name w:val="QMS Footer"/>
    <w:basedOn w:val="a"/>
    <w:pPr>
      <w:tabs>
        <w:tab w:val="left" w:pos="8364"/>
      </w:tabs>
    </w:pPr>
    <w:rPr>
      <w:sz w:val="16"/>
      <w:szCs w:val="16"/>
    </w:rPr>
  </w:style>
  <w:style w:type="character" w:styleId="a5">
    <w:name w:val="Hyperlink"/>
    <w:rsid w:val="00D16E56"/>
    <w:rPr>
      <w:color w:val="0000FF"/>
      <w:u w:val="single"/>
    </w:rPr>
  </w:style>
  <w:style w:type="character" w:styleId="a6">
    <w:name w:val="FollowedHyperlink"/>
    <w:rsid w:val="00D16E56"/>
    <w:rPr>
      <w:color w:val="800080"/>
      <w:u w:val="single"/>
    </w:rPr>
  </w:style>
  <w:style w:type="paragraph" w:customStyle="1" w:styleId="Bullet10">
    <w:name w:val="Bullet 1"/>
    <w:rsid w:val="00C1643B"/>
    <w:pPr>
      <w:numPr>
        <w:numId w:val="32"/>
      </w:numPr>
      <w:tabs>
        <w:tab w:val="left" w:pos="1276"/>
      </w:tabs>
      <w:spacing w:after="120"/>
    </w:pPr>
    <w:rPr>
      <w:rFonts w:ascii="Arial" w:hAnsi="Arial" w:cs="Arial"/>
      <w:sz w:val="22"/>
      <w:szCs w:val="22"/>
    </w:rPr>
  </w:style>
  <w:style w:type="paragraph" w:customStyle="1" w:styleId="Bullet2">
    <w:name w:val="Bullet 2"/>
    <w:basedOn w:val="Bullet10"/>
    <w:rsid w:val="006811B6"/>
    <w:pPr>
      <w:numPr>
        <w:ilvl w:val="1"/>
        <w:numId w:val="9"/>
      </w:numPr>
    </w:pPr>
  </w:style>
  <w:style w:type="paragraph" w:customStyle="1" w:styleId="FigureHeading">
    <w:name w:val="Figure Heading"/>
    <w:rsid w:val="006811B6"/>
    <w:pPr>
      <w:numPr>
        <w:numId w:val="10"/>
      </w:numPr>
      <w:spacing w:before="120" w:after="120"/>
      <w:jc w:val="center"/>
    </w:pPr>
    <w:rPr>
      <w:rFonts w:ascii="Arial" w:hAnsi="Arial" w:cs="Arial"/>
      <w:b/>
      <w:bCs/>
      <w:sz w:val="22"/>
      <w:szCs w:val="22"/>
    </w:rPr>
  </w:style>
  <w:style w:type="paragraph" w:customStyle="1" w:styleId="Paranumbered">
    <w:name w:val="Para numbered"/>
    <w:rsid w:val="00E632BF"/>
    <w:pPr>
      <w:keepLines/>
      <w:spacing w:after="120"/>
    </w:pPr>
    <w:rPr>
      <w:rFonts w:ascii="Arial" w:hAnsi="Arial" w:cs="Arial"/>
      <w:sz w:val="22"/>
      <w:szCs w:val="22"/>
      <w:lang w:val="en-US"/>
    </w:rPr>
  </w:style>
  <w:style w:type="paragraph" w:customStyle="1" w:styleId="tablebullet">
    <w:name w:val="table bullet"/>
    <w:basedOn w:val="Bullet10"/>
    <w:rsid w:val="006811B6"/>
    <w:pPr>
      <w:numPr>
        <w:ilvl w:val="1"/>
        <w:numId w:val="12"/>
      </w:numPr>
      <w:ind w:right="132"/>
    </w:pPr>
    <w:rPr>
      <w:sz w:val="20"/>
      <w:szCs w:val="20"/>
    </w:rPr>
  </w:style>
  <w:style w:type="paragraph" w:customStyle="1" w:styleId="TableHeading">
    <w:name w:val="Table Heading"/>
    <w:basedOn w:val="a"/>
    <w:rsid w:val="00B84DD2"/>
    <w:pPr>
      <w:numPr>
        <w:numId w:val="25"/>
      </w:numPr>
      <w:autoSpaceDE w:val="0"/>
      <w:autoSpaceDN w:val="0"/>
      <w:adjustRightInd w:val="0"/>
      <w:spacing w:before="120"/>
    </w:pPr>
    <w:rPr>
      <w:rFonts w:cs="Arial"/>
      <w:b/>
      <w:bCs/>
      <w:szCs w:val="22"/>
    </w:rPr>
  </w:style>
  <w:style w:type="paragraph" w:customStyle="1" w:styleId="Tablenormal">
    <w:name w:val="Table normal"/>
    <w:basedOn w:val="a"/>
    <w:rsid w:val="006811B6"/>
    <w:pPr>
      <w:spacing w:before="40" w:after="40"/>
    </w:pPr>
    <w:rPr>
      <w:rFonts w:cs="Arial"/>
      <w:sz w:val="20"/>
      <w:lang w:val="en-GB"/>
    </w:rPr>
  </w:style>
  <w:style w:type="paragraph" w:styleId="a7">
    <w:name w:val="Balloon Text"/>
    <w:basedOn w:val="a"/>
    <w:semiHidden/>
    <w:rsid w:val="000274C4"/>
    <w:rPr>
      <w:rFonts w:ascii="Tahoma" w:hAnsi="Tahoma" w:cs="Tahoma"/>
      <w:sz w:val="16"/>
      <w:szCs w:val="16"/>
    </w:rPr>
  </w:style>
  <w:style w:type="paragraph" w:customStyle="1" w:styleId="Paranumbereda">
    <w:name w:val="Para numbered a"/>
    <w:rsid w:val="00660BCA"/>
    <w:pPr>
      <w:keepLines/>
      <w:numPr>
        <w:ilvl w:val="1"/>
        <w:numId w:val="31"/>
      </w:numPr>
      <w:spacing w:after="120"/>
    </w:pPr>
    <w:rPr>
      <w:rFonts w:ascii="Arial" w:hAnsi="Arial"/>
      <w:sz w:val="22"/>
      <w:szCs w:val="22"/>
      <w:lang w:val="en-GB" w:eastAsia="en-US"/>
    </w:rPr>
  </w:style>
  <w:style w:type="paragraph" w:customStyle="1" w:styleId="Bullet1">
    <w:name w:val="Bullet1"/>
    <w:basedOn w:val="a"/>
    <w:rsid w:val="0008296C"/>
    <w:pPr>
      <w:numPr>
        <w:numId w:val="21"/>
      </w:numPr>
    </w:pPr>
  </w:style>
  <w:style w:type="paragraph" w:customStyle="1" w:styleId="Paranumbered1">
    <w:name w:val="Para numbered 1"/>
    <w:basedOn w:val="a"/>
    <w:rsid w:val="008C240F"/>
    <w:pPr>
      <w:numPr>
        <w:numId w:val="22"/>
      </w:numPr>
    </w:pPr>
    <w:rPr>
      <w:lang w:val="en-GB"/>
    </w:rPr>
  </w:style>
  <w:style w:type="paragraph" w:customStyle="1" w:styleId="Bullet">
    <w:name w:val="Bullet"/>
    <w:rsid w:val="00CE6943"/>
    <w:pPr>
      <w:numPr>
        <w:numId w:val="23"/>
      </w:numPr>
      <w:spacing w:after="120"/>
    </w:pPr>
    <w:rPr>
      <w:rFonts w:ascii="Arial" w:hAnsi="Arial" w:cs="SymbolMT"/>
      <w:sz w:val="22"/>
      <w:szCs w:val="22"/>
    </w:rPr>
  </w:style>
  <w:style w:type="paragraph" w:customStyle="1" w:styleId="mycomments">
    <w:name w:val="my comments"/>
    <w:rsid w:val="00F9416B"/>
    <w:rPr>
      <w:rFonts w:ascii="Arial" w:hAnsi="Arial" w:cs="Arial"/>
      <w:i/>
      <w:color w:val="FF0000"/>
      <w:lang w:val="en-GB" w:eastAsia="en-US"/>
    </w:rPr>
  </w:style>
  <w:style w:type="paragraph" w:customStyle="1" w:styleId="Procedure1">
    <w:name w:val="Procedure 1"/>
    <w:rsid w:val="00660BCA"/>
    <w:pPr>
      <w:numPr>
        <w:numId w:val="30"/>
      </w:numPr>
      <w:spacing w:after="120"/>
    </w:pPr>
    <w:rPr>
      <w:rFonts w:ascii="Arial" w:hAnsi="Arial" w:cs="Arial"/>
      <w:sz w:val="22"/>
      <w:szCs w:val="22"/>
    </w:rPr>
  </w:style>
  <w:style w:type="paragraph" w:customStyle="1" w:styleId="procedure2">
    <w:name w:val="procedure 2"/>
    <w:basedOn w:val="Paranumbereda"/>
    <w:rsid w:val="00660BCA"/>
    <w:pPr>
      <w:numPr>
        <w:ilvl w:val="0"/>
      </w:numPr>
      <w:tabs>
        <w:tab w:val="left" w:pos="1843"/>
      </w:tabs>
    </w:pPr>
  </w:style>
  <w:style w:type="paragraph" w:customStyle="1" w:styleId="Paragraph">
    <w:name w:val="Paragraph"/>
    <w:basedOn w:val="a"/>
    <w:rsid w:val="0003255C"/>
    <w:pPr>
      <w:spacing w:before="0" w:after="120"/>
      <w:jc w:val="both"/>
    </w:pPr>
    <w:rPr>
      <w:rFonts w:ascii="Arial" w:hAnsi="Arial"/>
      <w:snapToGrid w:val="0"/>
    </w:rPr>
  </w:style>
  <w:style w:type="table" w:styleId="a8">
    <w:name w:val="Table Grid"/>
    <w:basedOn w:val="a1"/>
    <w:rsid w:val="0003255C"/>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03255C"/>
    <w:rPr>
      <w:rFonts w:ascii="Arial" w:hAnsi="Arial"/>
      <w:b/>
      <w:sz w:val="22"/>
      <w:lang w:val="en-AU" w:eastAsia="en-US" w:bidi="ar-SA"/>
    </w:rPr>
  </w:style>
  <w:style w:type="paragraph" w:customStyle="1" w:styleId="QMSTable">
    <w:name w:val="QMS Table"/>
    <w:basedOn w:val="a"/>
    <w:rsid w:val="0003255C"/>
    <w:pPr>
      <w:tabs>
        <w:tab w:val="left" w:pos="567"/>
      </w:tabs>
      <w:overflowPunct w:val="0"/>
      <w:autoSpaceDE w:val="0"/>
      <w:autoSpaceDN w:val="0"/>
      <w:adjustRightInd w:val="0"/>
      <w:spacing w:before="120"/>
      <w:textAlignment w:val="baseline"/>
    </w:pPr>
    <w:rPr>
      <w:rFonts w:ascii="Arial" w:hAnsi="Arial"/>
      <w:sz w:val="20"/>
      <w:lang w:eastAsia="en-AU"/>
    </w:rPr>
  </w:style>
  <w:style w:type="paragraph" w:styleId="a9">
    <w:name w:val="List Paragraph"/>
    <w:basedOn w:val="a"/>
    <w:uiPriority w:val="34"/>
    <w:qFormat/>
    <w:rsid w:val="009701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ko\Application%20Data\Microsoft\Templates\ABMS%20Portrait%20Document%20Template%20_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367D-1071-4C1E-9D16-CB88C7C6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ABMS Portrait Document Template _Master</Template>
  <TotalTime>7</TotalTime>
  <Pages>4</Pages>
  <Words>289</Words>
  <Characters>1649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ANSTO</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pko</dc:creator>
  <cp:lastModifiedBy>tshimizu</cp:lastModifiedBy>
  <cp:revision>9</cp:revision>
  <cp:lastPrinted>2017-10-30T07:21:00Z</cp:lastPrinted>
  <dcterms:created xsi:type="dcterms:W3CDTF">2017-10-30T07:58:00Z</dcterms:created>
  <dcterms:modified xsi:type="dcterms:W3CDTF">2022-11-11T07:09:00Z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Customer Declaration of Samples Supplied for Neutron Activation Analysis</vt:lpwstr>
  </property>
  <property fmtid="{D5CDD505-2E9C-101B-9397-08002B2CF9AE}" pid="3" name="Document Title 2">
    <vt:lpwstr> </vt:lpwstr>
  </property>
  <property fmtid="{D5CDD505-2E9C-101B-9397-08002B2CF9AE}" pid="4" name="Old ID">
    <vt:lpwstr> </vt:lpwstr>
  </property>
  <property fmtid="{D5CDD505-2E9C-101B-9397-08002B2CF9AE}" pid="5" name="ID">
    <vt:lpwstr>OAF 008</vt:lpwstr>
  </property>
  <property fmtid="{D5CDD505-2E9C-101B-9397-08002B2CF9AE}" pid="6" name="Approved">
    <vt:lpwstr>Leader, Neutron Activation Group</vt:lpwstr>
  </property>
  <property fmtid="{D5CDD505-2E9C-101B-9397-08002B2CF9AE}" pid="7" name="Custodian">
    <vt:lpwstr>Neutron Activation Group Scientist</vt:lpwstr>
  </property>
  <property fmtid="{D5CDD505-2E9C-101B-9397-08002B2CF9AE}" pid="8" name="Effective">
    <vt:lpwstr>11 June 2014</vt:lpwstr>
  </property>
  <property fmtid="{D5CDD505-2E9C-101B-9397-08002B2CF9AE}" pid="9" name="Version">
    <vt:lpwstr> Revision: 1</vt:lpwstr>
  </property>
  <property fmtid="{D5CDD505-2E9C-101B-9397-08002B2CF9AE}" pid="10" name="Destination">
    <vt:lpwstr>ANSTO Portrait Document Template</vt:lpwstr>
  </property>
</Properties>
</file>